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20E4A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Laparoscopic Cholecystectomy</w:t>
      </w:r>
    </w:p>
    <w:p w14:paraId="7A9B1900" w14:textId="77777777" w:rsidR="00C10503" w:rsidRPr="00C10503" w:rsidRDefault="00C10503" w:rsidP="00C10503">
      <w:r w:rsidRPr="00C10503">
        <w:rPr>
          <w:b/>
          <w:bCs/>
        </w:rPr>
        <w:t>Mohammed Al-</w:t>
      </w:r>
      <w:proofErr w:type="spellStart"/>
      <w:r w:rsidRPr="00C10503">
        <w:rPr>
          <w:b/>
          <w:bCs/>
        </w:rPr>
        <w:t>Dossary</w:t>
      </w:r>
      <w:proofErr w:type="spellEnd"/>
      <w:r w:rsidRPr="00C10503">
        <w:rPr>
          <w:b/>
          <w:bCs/>
        </w:rPr>
        <w:t xml:space="preserve"> Hospital – </w:t>
      </w:r>
      <w:proofErr w:type="spellStart"/>
      <w:r w:rsidRPr="00C10503">
        <w:rPr>
          <w:b/>
          <w:bCs/>
        </w:rPr>
        <w:t>Alkhobar</w:t>
      </w:r>
      <w:proofErr w:type="spellEnd"/>
      <w:r w:rsidRPr="00C10503">
        <w:rPr>
          <w:b/>
          <w:bCs/>
        </w:rPr>
        <w:t>, General Surgery Department</w:t>
      </w:r>
    </w:p>
    <w:p w14:paraId="2B1B1953" w14:textId="77777777" w:rsidR="00C10503" w:rsidRPr="00C10503" w:rsidRDefault="00C10503" w:rsidP="00C10503">
      <w:r w:rsidRPr="00C10503">
        <w:pict w14:anchorId="39A2ACBD">
          <v:rect id="_x0000_i1115" style="width:0;height:1.5pt" o:hralign="center" o:hrstd="t" o:hr="t" fillcolor="#a0a0a0" stroked="f"/>
        </w:pict>
      </w:r>
    </w:p>
    <w:p w14:paraId="49A75699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What is the gallbladder and what does it do?</w:t>
      </w:r>
    </w:p>
    <w:p w14:paraId="33B2166E" w14:textId="77777777" w:rsidR="00C10503" w:rsidRPr="00C10503" w:rsidRDefault="00C10503" w:rsidP="00C10503">
      <w:r w:rsidRPr="00C10503">
        <w:t>The gallbladder is a small pear-shaped organ located under the liver on the right side of your upper abdomen.</w:t>
      </w:r>
      <w:r w:rsidRPr="00C10503">
        <w:br/>
        <w:t xml:space="preserve">Its main job is to </w:t>
      </w:r>
      <w:r w:rsidRPr="00C10503">
        <w:rPr>
          <w:b/>
          <w:bCs/>
        </w:rPr>
        <w:t>store bile</w:t>
      </w:r>
      <w:r w:rsidRPr="00C10503">
        <w:t>, a digestive fluid produced by the liver.</w:t>
      </w:r>
      <w:r w:rsidRPr="00C10503">
        <w:br/>
        <w:t>Bile helps digest fats. Normally, the gallbladder releases bile into the small intestine after meals.</w:t>
      </w:r>
    </w:p>
    <w:p w14:paraId="5213548C" w14:textId="77777777" w:rsidR="00C10503" w:rsidRPr="00C10503" w:rsidRDefault="00C10503" w:rsidP="00C10503">
      <w:r w:rsidRPr="00C10503">
        <w:t>When the gallbladder is removed, the liver still makes bile — but it flows directly into the intestine instead of being stored.</w:t>
      </w:r>
      <w:r w:rsidRPr="00C10503">
        <w:br/>
        <w:t xml:space="preserve">Most people </w:t>
      </w:r>
      <w:r w:rsidRPr="00C10503">
        <w:rPr>
          <w:b/>
          <w:bCs/>
        </w:rPr>
        <w:t>digest food normally after surgery</w:t>
      </w:r>
      <w:r w:rsidRPr="00C10503">
        <w:t>.</w:t>
      </w:r>
      <w:r w:rsidRPr="00C10503">
        <w:br/>
        <w:t xml:space="preserve">A few patients may notice </w:t>
      </w:r>
      <w:r w:rsidRPr="00C10503">
        <w:rPr>
          <w:b/>
          <w:bCs/>
        </w:rPr>
        <w:t>temporary loose stools or bloating</w:t>
      </w:r>
      <w:r w:rsidRPr="00C10503">
        <w:t>, especially after fatty meals, but this usually improves within weeks to months.</w:t>
      </w:r>
    </w:p>
    <w:p w14:paraId="4A9F6FDA" w14:textId="77777777" w:rsidR="00C10503" w:rsidRPr="00C10503" w:rsidRDefault="00C10503" w:rsidP="00C10503">
      <w:r w:rsidRPr="00C10503">
        <w:pict w14:anchorId="30C99877">
          <v:rect id="_x0000_i1116" style="width:0;height:1.5pt" o:hralign="center" o:hrstd="t" o:hr="t" fillcolor="#a0a0a0" stroked="f"/>
        </w:pict>
      </w:r>
    </w:p>
    <w:p w14:paraId="6192D4BC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What is the procedure?</w:t>
      </w:r>
    </w:p>
    <w:p w14:paraId="58F828A1" w14:textId="77777777" w:rsidR="00C10503" w:rsidRPr="00C10503" w:rsidRDefault="00C10503" w:rsidP="00C10503">
      <w:r w:rsidRPr="00C10503">
        <w:t xml:space="preserve">Laparoscopic cholecystectomy is a </w:t>
      </w:r>
      <w:r w:rsidRPr="00C10503">
        <w:rPr>
          <w:b/>
          <w:bCs/>
        </w:rPr>
        <w:t>minimally invasive operation</w:t>
      </w:r>
      <w:r w:rsidRPr="00C10503">
        <w:t xml:space="preserve"> to remove the gallbladder.</w:t>
      </w:r>
      <w:r w:rsidRPr="00C10503">
        <w:br/>
        <w:t xml:space="preserve">It is performed through small incisions in the abdomen using a </w:t>
      </w:r>
      <w:r w:rsidRPr="00C10503">
        <w:rPr>
          <w:b/>
          <w:bCs/>
        </w:rPr>
        <w:t>tiny camera (laparoscope)</w:t>
      </w:r>
      <w:r w:rsidRPr="00C10503">
        <w:t xml:space="preserve"> and special instruments.</w:t>
      </w:r>
      <w:r w:rsidRPr="00C10503">
        <w:br/>
        <w:t xml:space="preserve">The operation is done under </w:t>
      </w:r>
      <w:r w:rsidRPr="00C10503">
        <w:rPr>
          <w:b/>
          <w:bCs/>
        </w:rPr>
        <w:t>general anesthesia</w:t>
      </w:r>
      <w:r w:rsidRPr="00C10503">
        <w:t xml:space="preserve"> and typically lasts </w:t>
      </w:r>
      <w:r w:rsidRPr="00C10503">
        <w:rPr>
          <w:b/>
          <w:bCs/>
        </w:rPr>
        <w:t>45–90 minutes</w:t>
      </w:r>
      <w:r w:rsidRPr="00C10503">
        <w:t>.</w:t>
      </w:r>
    </w:p>
    <w:p w14:paraId="433B9DC0" w14:textId="77777777" w:rsidR="00C10503" w:rsidRPr="00C10503" w:rsidRDefault="00C10503" w:rsidP="00C10503">
      <w:r w:rsidRPr="00C10503">
        <w:t>It treats gallbladder problems such as:</w:t>
      </w:r>
    </w:p>
    <w:p w14:paraId="611FB2DA" w14:textId="77777777" w:rsidR="00C10503" w:rsidRPr="00C10503" w:rsidRDefault="00C10503" w:rsidP="00C10503">
      <w:pPr>
        <w:numPr>
          <w:ilvl w:val="0"/>
          <w:numId w:val="1"/>
        </w:numPr>
      </w:pPr>
      <w:r w:rsidRPr="00C10503">
        <w:t>Gallstones</w:t>
      </w:r>
    </w:p>
    <w:p w14:paraId="181D48D0" w14:textId="77777777" w:rsidR="00C10503" w:rsidRPr="00C10503" w:rsidRDefault="00C10503" w:rsidP="00C10503">
      <w:pPr>
        <w:numPr>
          <w:ilvl w:val="0"/>
          <w:numId w:val="1"/>
        </w:numPr>
      </w:pPr>
      <w:r w:rsidRPr="00C10503">
        <w:t>Inflammation or infection (cholecystitis)</w:t>
      </w:r>
    </w:p>
    <w:p w14:paraId="367F1174" w14:textId="77777777" w:rsidR="00C10503" w:rsidRPr="00C10503" w:rsidRDefault="00C10503" w:rsidP="00C10503">
      <w:pPr>
        <w:numPr>
          <w:ilvl w:val="0"/>
          <w:numId w:val="1"/>
        </w:numPr>
      </w:pPr>
      <w:r w:rsidRPr="00C10503">
        <w:t xml:space="preserve">Polyps or suspicious </w:t>
      </w:r>
      <w:proofErr w:type="gramStart"/>
      <w:r w:rsidRPr="00C10503">
        <w:t>growths</w:t>
      </w:r>
      <w:proofErr w:type="gramEnd"/>
    </w:p>
    <w:p w14:paraId="43CD6A54" w14:textId="77777777" w:rsidR="00C10503" w:rsidRPr="00C10503" w:rsidRDefault="00C10503" w:rsidP="00C10503">
      <w:pPr>
        <w:numPr>
          <w:ilvl w:val="0"/>
          <w:numId w:val="1"/>
        </w:numPr>
      </w:pPr>
      <w:r w:rsidRPr="00C10503">
        <w:t>Rarely, tumors</w:t>
      </w:r>
    </w:p>
    <w:p w14:paraId="3A74F487" w14:textId="77777777" w:rsidR="00C10503" w:rsidRPr="00C10503" w:rsidRDefault="00C10503" w:rsidP="00C10503">
      <w:r w:rsidRPr="00C10503">
        <w:pict w14:anchorId="40EAE3D9">
          <v:rect id="_x0000_i1117" style="width:0;height:1.5pt" o:hralign="center" o:hrstd="t" o:hr="t" fillcolor="#a0a0a0" stroked="f"/>
        </w:pict>
      </w:r>
    </w:p>
    <w:p w14:paraId="33D5BAFB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Why is the surgery performed?</w:t>
      </w:r>
    </w:p>
    <w:p w14:paraId="29730427" w14:textId="77777777" w:rsidR="00C10503" w:rsidRPr="00C10503" w:rsidRDefault="00C10503" w:rsidP="00C10503">
      <w:r w:rsidRPr="00C10503">
        <w:t>Your surgeon may recommend gallbladder removal if you have:</w:t>
      </w:r>
    </w:p>
    <w:p w14:paraId="3C732542" w14:textId="77777777" w:rsidR="00C10503" w:rsidRPr="00C10503" w:rsidRDefault="00C10503" w:rsidP="00C10503">
      <w:pPr>
        <w:numPr>
          <w:ilvl w:val="0"/>
          <w:numId w:val="2"/>
        </w:numPr>
      </w:pPr>
      <w:r w:rsidRPr="00C10503">
        <w:t>Repeated attacks of pain in the upper right abdomen or after meals</w:t>
      </w:r>
    </w:p>
    <w:p w14:paraId="28692DB2" w14:textId="77777777" w:rsidR="00C10503" w:rsidRPr="00C10503" w:rsidRDefault="00C10503" w:rsidP="00C10503">
      <w:pPr>
        <w:numPr>
          <w:ilvl w:val="0"/>
          <w:numId w:val="2"/>
        </w:numPr>
      </w:pPr>
      <w:r w:rsidRPr="00C10503">
        <w:lastRenderedPageBreak/>
        <w:t>Acute or chronic cholecystitis</w:t>
      </w:r>
    </w:p>
    <w:p w14:paraId="660ABB89" w14:textId="77777777" w:rsidR="00C10503" w:rsidRPr="00C10503" w:rsidRDefault="00C10503" w:rsidP="00C10503">
      <w:pPr>
        <w:numPr>
          <w:ilvl w:val="0"/>
          <w:numId w:val="2"/>
        </w:numPr>
      </w:pPr>
      <w:r w:rsidRPr="00C10503">
        <w:t>Gallstones blocking bile ducts</w:t>
      </w:r>
    </w:p>
    <w:p w14:paraId="44C9679D" w14:textId="77777777" w:rsidR="00C10503" w:rsidRPr="00C10503" w:rsidRDefault="00C10503" w:rsidP="00C10503">
      <w:pPr>
        <w:numPr>
          <w:ilvl w:val="0"/>
          <w:numId w:val="2"/>
        </w:numPr>
      </w:pPr>
      <w:r w:rsidRPr="00C10503">
        <w:t>Gallstone complications such as jaundice or pancreatitis</w:t>
      </w:r>
    </w:p>
    <w:p w14:paraId="7D98BAA3" w14:textId="77777777" w:rsidR="00C10503" w:rsidRPr="00C10503" w:rsidRDefault="00C10503" w:rsidP="00C10503">
      <w:pPr>
        <w:numPr>
          <w:ilvl w:val="0"/>
          <w:numId w:val="2"/>
        </w:numPr>
      </w:pPr>
      <w:r w:rsidRPr="00C10503">
        <w:t>Polyps or growths in the gallbladder that may become cancerous</w:t>
      </w:r>
    </w:p>
    <w:p w14:paraId="673CFFCA" w14:textId="77777777" w:rsidR="00C10503" w:rsidRPr="00C10503" w:rsidRDefault="00C10503" w:rsidP="00C10503">
      <w:r w:rsidRPr="00C10503">
        <w:pict w14:anchorId="0E33D4C6">
          <v:rect id="_x0000_i1118" style="width:0;height:1.5pt" o:hralign="center" o:hrstd="t" o:hr="t" fillcolor="#a0a0a0" stroked="f"/>
        </w:pict>
      </w:r>
    </w:p>
    <w:p w14:paraId="2A2DDCE6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Alternatives to surgery</w:t>
      </w:r>
    </w:p>
    <w:p w14:paraId="3C802857" w14:textId="77777777" w:rsidR="00C10503" w:rsidRPr="00C10503" w:rsidRDefault="00C10503" w:rsidP="00C10503">
      <w:r w:rsidRPr="00C10503">
        <w:t xml:space="preserve">For selected cases, other options may be tried; however, they are </w:t>
      </w:r>
      <w:r w:rsidRPr="00C10503">
        <w:rPr>
          <w:b/>
          <w:bCs/>
        </w:rPr>
        <w:t>rarely definitive</w:t>
      </w:r>
      <w:r w:rsidRPr="00C10503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2222"/>
        <w:gridCol w:w="1789"/>
        <w:gridCol w:w="2826"/>
      </w:tblGrid>
      <w:tr w:rsidR="00C10503" w:rsidRPr="00C10503" w14:paraId="749186F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9861B5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Alternative</w:t>
            </w:r>
          </w:p>
        </w:tc>
        <w:tc>
          <w:tcPr>
            <w:tcW w:w="0" w:type="auto"/>
            <w:vAlign w:val="center"/>
            <w:hideMark/>
          </w:tcPr>
          <w:p w14:paraId="3FE916E6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C204D98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Long-term Success</w:t>
            </w:r>
          </w:p>
        </w:tc>
        <w:tc>
          <w:tcPr>
            <w:tcW w:w="0" w:type="auto"/>
            <w:vAlign w:val="center"/>
            <w:hideMark/>
          </w:tcPr>
          <w:p w14:paraId="2E4DAA78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Typical Failure/Recurrence Rate</w:t>
            </w:r>
          </w:p>
        </w:tc>
      </w:tr>
      <w:tr w:rsidR="00C10503" w:rsidRPr="00C10503" w14:paraId="1E83CB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2EB73" w14:textId="77777777" w:rsidR="00C10503" w:rsidRPr="00C10503" w:rsidRDefault="00C10503" w:rsidP="00C10503">
            <w:r w:rsidRPr="00C10503">
              <w:rPr>
                <w:b/>
                <w:bCs/>
              </w:rPr>
              <w:t>Medication (Ursodeoxycholic acid)</w:t>
            </w:r>
          </w:p>
        </w:tc>
        <w:tc>
          <w:tcPr>
            <w:tcW w:w="0" w:type="auto"/>
            <w:vAlign w:val="center"/>
            <w:hideMark/>
          </w:tcPr>
          <w:p w14:paraId="3B3F663B" w14:textId="77777777" w:rsidR="00C10503" w:rsidRPr="00C10503" w:rsidRDefault="00C10503" w:rsidP="00C10503">
            <w:r w:rsidRPr="00C10503">
              <w:t>Dissolves small cholesterol stones</w:t>
            </w:r>
          </w:p>
        </w:tc>
        <w:tc>
          <w:tcPr>
            <w:tcW w:w="0" w:type="auto"/>
            <w:vAlign w:val="center"/>
            <w:hideMark/>
          </w:tcPr>
          <w:p w14:paraId="0A41BBE8" w14:textId="77777777" w:rsidR="00C10503" w:rsidRPr="00C10503" w:rsidRDefault="00C10503" w:rsidP="00C10503">
            <w:r w:rsidRPr="00C10503">
              <w:t>&lt; 20% success</w:t>
            </w:r>
          </w:p>
        </w:tc>
        <w:tc>
          <w:tcPr>
            <w:tcW w:w="0" w:type="auto"/>
            <w:vAlign w:val="center"/>
            <w:hideMark/>
          </w:tcPr>
          <w:p w14:paraId="16D257ED" w14:textId="77777777" w:rsidR="00C10503" w:rsidRPr="00C10503" w:rsidRDefault="00C10503" w:rsidP="00C10503">
            <w:r w:rsidRPr="00C10503">
              <w:t>~80% failure or recurrence after stopping</w:t>
            </w:r>
          </w:p>
        </w:tc>
      </w:tr>
      <w:tr w:rsidR="00C10503" w:rsidRPr="00C10503" w14:paraId="229A12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C8ED8" w14:textId="77777777" w:rsidR="00C10503" w:rsidRPr="00C10503" w:rsidRDefault="00C10503" w:rsidP="00C10503">
            <w:r w:rsidRPr="00C10503">
              <w:rPr>
                <w:b/>
                <w:bCs/>
              </w:rPr>
              <w:t>Shockwave lithotripsy</w:t>
            </w:r>
          </w:p>
        </w:tc>
        <w:tc>
          <w:tcPr>
            <w:tcW w:w="0" w:type="auto"/>
            <w:vAlign w:val="center"/>
            <w:hideMark/>
          </w:tcPr>
          <w:p w14:paraId="6570C53D" w14:textId="77777777" w:rsidR="00C10503" w:rsidRPr="00C10503" w:rsidRDefault="00C10503" w:rsidP="00C10503">
            <w:r w:rsidRPr="00C10503">
              <w:t>Breaks stones using sound waves</w:t>
            </w:r>
          </w:p>
        </w:tc>
        <w:tc>
          <w:tcPr>
            <w:tcW w:w="0" w:type="auto"/>
            <w:vAlign w:val="center"/>
            <w:hideMark/>
          </w:tcPr>
          <w:p w14:paraId="324BAE05" w14:textId="77777777" w:rsidR="00C10503" w:rsidRPr="00C10503" w:rsidRDefault="00C10503" w:rsidP="00C10503">
            <w:r w:rsidRPr="00C10503">
              <w:t>40–50% success</w:t>
            </w:r>
          </w:p>
        </w:tc>
        <w:tc>
          <w:tcPr>
            <w:tcW w:w="0" w:type="auto"/>
            <w:vAlign w:val="center"/>
            <w:hideMark/>
          </w:tcPr>
          <w:p w14:paraId="1C5FCF22" w14:textId="77777777" w:rsidR="00C10503" w:rsidRPr="00C10503" w:rsidRDefault="00C10503" w:rsidP="00C10503">
            <w:r w:rsidRPr="00C10503">
              <w:t>50–60% recurrence</w:t>
            </w:r>
          </w:p>
        </w:tc>
      </w:tr>
      <w:tr w:rsidR="00C10503" w:rsidRPr="00C10503" w14:paraId="2E9D8E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8BA8D" w14:textId="77777777" w:rsidR="00C10503" w:rsidRPr="00C10503" w:rsidRDefault="00C10503" w:rsidP="00C10503">
            <w:r w:rsidRPr="00C10503">
              <w:rPr>
                <w:b/>
                <w:bCs/>
              </w:rPr>
              <w:t>Endoscopic removal (ERCP)</w:t>
            </w:r>
          </w:p>
        </w:tc>
        <w:tc>
          <w:tcPr>
            <w:tcW w:w="0" w:type="auto"/>
            <w:vAlign w:val="center"/>
            <w:hideMark/>
          </w:tcPr>
          <w:p w14:paraId="2EA95877" w14:textId="77777777" w:rsidR="00C10503" w:rsidRPr="00C10503" w:rsidRDefault="00C10503" w:rsidP="00C10503">
            <w:r w:rsidRPr="00C10503">
              <w:t>Removes stones from bile ducts only</w:t>
            </w:r>
          </w:p>
        </w:tc>
        <w:tc>
          <w:tcPr>
            <w:tcW w:w="0" w:type="auto"/>
            <w:vAlign w:val="center"/>
            <w:hideMark/>
          </w:tcPr>
          <w:p w14:paraId="31B38B46" w14:textId="77777777" w:rsidR="00C10503" w:rsidRPr="00C10503" w:rsidRDefault="00C10503" w:rsidP="00C10503">
            <w:r w:rsidRPr="00C10503">
              <w:t>&gt; 90% success for ductal stones</w:t>
            </w:r>
          </w:p>
        </w:tc>
        <w:tc>
          <w:tcPr>
            <w:tcW w:w="0" w:type="auto"/>
            <w:vAlign w:val="center"/>
            <w:hideMark/>
          </w:tcPr>
          <w:p w14:paraId="4FF2BF31" w14:textId="77777777" w:rsidR="00C10503" w:rsidRPr="00C10503" w:rsidRDefault="00C10503" w:rsidP="00C10503">
            <w:r w:rsidRPr="00C10503">
              <w:t xml:space="preserve">Does </w:t>
            </w:r>
            <w:r w:rsidRPr="00C10503">
              <w:rPr>
                <w:b/>
                <w:bCs/>
              </w:rPr>
              <w:t>not</w:t>
            </w:r>
            <w:r w:rsidRPr="00C10503">
              <w:t xml:space="preserve"> treat gallbladder stones</w:t>
            </w:r>
          </w:p>
        </w:tc>
      </w:tr>
      <w:tr w:rsidR="00C10503" w:rsidRPr="00C10503" w14:paraId="0186B5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353B9" w14:textId="77777777" w:rsidR="00C10503" w:rsidRPr="00C10503" w:rsidRDefault="00C10503" w:rsidP="00C10503">
            <w:r w:rsidRPr="00C10503">
              <w:rPr>
                <w:b/>
                <w:bCs/>
              </w:rPr>
              <w:t>Observation (“watch and wait”)</w:t>
            </w:r>
          </w:p>
        </w:tc>
        <w:tc>
          <w:tcPr>
            <w:tcW w:w="0" w:type="auto"/>
            <w:vAlign w:val="center"/>
            <w:hideMark/>
          </w:tcPr>
          <w:p w14:paraId="7C5FD47E" w14:textId="77777777" w:rsidR="00C10503" w:rsidRPr="00C10503" w:rsidRDefault="00C10503" w:rsidP="00C10503">
            <w:r w:rsidRPr="00C10503">
              <w:t>For asymptomatic stones</w:t>
            </w:r>
          </w:p>
        </w:tc>
        <w:tc>
          <w:tcPr>
            <w:tcW w:w="0" w:type="auto"/>
            <w:vAlign w:val="center"/>
            <w:hideMark/>
          </w:tcPr>
          <w:p w14:paraId="0367E262" w14:textId="77777777" w:rsidR="00C10503" w:rsidRPr="00C10503" w:rsidRDefault="00C10503" w:rsidP="00C10503">
            <w:r w:rsidRPr="00C10503">
              <w:t>No procedure risk</w:t>
            </w:r>
          </w:p>
        </w:tc>
        <w:tc>
          <w:tcPr>
            <w:tcW w:w="0" w:type="auto"/>
            <w:vAlign w:val="center"/>
            <w:hideMark/>
          </w:tcPr>
          <w:p w14:paraId="43647FC6" w14:textId="77777777" w:rsidR="00C10503" w:rsidRPr="00C10503" w:rsidRDefault="00C10503" w:rsidP="00C10503">
            <w:r w:rsidRPr="00C10503">
              <w:t>30–40% develop symptoms within 5 years</w:t>
            </w:r>
          </w:p>
        </w:tc>
      </w:tr>
    </w:tbl>
    <w:p w14:paraId="27E569A5" w14:textId="77777777" w:rsidR="00C10503" w:rsidRPr="00C10503" w:rsidRDefault="00C10503" w:rsidP="00C10503">
      <w:r w:rsidRPr="00C10503">
        <w:rPr>
          <w:rFonts w:ascii="Segoe UI Emoji" w:hAnsi="Segoe UI Emoji" w:cs="Segoe UI Emoji"/>
        </w:rPr>
        <w:t>👉</w:t>
      </w:r>
      <w:r w:rsidRPr="00C10503">
        <w:t xml:space="preserve"> </w:t>
      </w:r>
      <w:r w:rsidRPr="00C10503">
        <w:rPr>
          <w:b/>
          <w:bCs/>
        </w:rPr>
        <w:t>In summary:</w:t>
      </w:r>
      <w:r w:rsidRPr="00C10503">
        <w:br/>
        <w:t>These methods may be temporary or only partially effective.</w:t>
      </w:r>
      <w:r w:rsidRPr="00C10503">
        <w:br/>
        <w:t xml:space="preserve">Surgery remains the </w:t>
      </w:r>
      <w:r w:rsidRPr="00C10503">
        <w:rPr>
          <w:b/>
          <w:bCs/>
        </w:rPr>
        <w:t>only permanent cure</w:t>
      </w:r>
      <w:r w:rsidRPr="00C10503">
        <w:t xml:space="preserve"> for gallstones and gallbladder inflammation.</w:t>
      </w:r>
    </w:p>
    <w:p w14:paraId="2712944B" w14:textId="77777777" w:rsidR="00C10503" w:rsidRPr="00C10503" w:rsidRDefault="00C10503" w:rsidP="00C10503">
      <w:r w:rsidRPr="00C10503">
        <w:pict w14:anchorId="75767AB5">
          <v:rect id="_x0000_i1119" style="width:0;height:1.5pt" o:hralign="center" o:hrstd="t" o:hr="t" fillcolor="#a0a0a0" stroked="f"/>
        </w:pict>
      </w:r>
    </w:p>
    <w:p w14:paraId="0ECFCCD1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Risks of leaving gallstones untreated</w:t>
      </w:r>
    </w:p>
    <w:p w14:paraId="54F1154D" w14:textId="77777777" w:rsidR="00C10503" w:rsidRPr="00C10503" w:rsidRDefault="00C10503" w:rsidP="00C10503">
      <w:r w:rsidRPr="00C10503">
        <w:t>If gallstones are not removed, several complications can occur: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4310"/>
        <w:gridCol w:w="1827"/>
      </w:tblGrid>
      <w:tr w:rsidR="00C10503" w:rsidRPr="00C10503" w14:paraId="0EAC5BA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CB02FA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Complication</w:t>
            </w:r>
          </w:p>
        </w:tc>
        <w:tc>
          <w:tcPr>
            <w:tcW w:w="0" w:type="auto"/>
            <w:vAlign w:val="center"/>
            <w:hideMark/>
          </w:tcPr>
          <w:p w14:paraId="6A3E0470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83D31CC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Estimated Risk</w:t>
            </w:r>
          </w:p>
        </w:tc>
      </w:tr>
      <w:tr w:rsidR="00C10503" w:rsidRPr="00C10503" w14:paraId="429E15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47813" w14:textId="77777777" w:rsidR="00C10503" w:rsidRPr="00C10503" w:rsidRDefault="00C10503" w:rsidP="00C10503">
            <w:r w:rsidRPr="00C10503">
              <w:rPr>
                <w:b/>
                <w:bCs/>
              </w:rPr>
              <w:t>Acute cholecystitis</w:t>
            </w:r>
          </w:p>
        </w:tc>
        <w:tc>
          <w:tcPr>
            <w:tcW w:w="0" w:type="auto"/>
            <w:vAlign w:val="center"/>
            <w:hideMark/>
          </w:tcPr>
          <w:p w14:paraId="2EBF2E0C" w14:textId="77777777" w:rsidR="00C10503" w:rsidRPr="00C10503" w:rsidRDefault="00C10503" w:rsidP="00C10503">
            <w:r w:rsidRPr="00C10503">
              <w:t>Sudden infection of the gallbladder causing severe pain and fever</w:t>
            </w:r>
          </w:p>
        </w:tc>
        <w:tc>
          <w:tcPr>
            <w:tcW w:w="0" w:type="auto"/>
            <w:vAlign w:val="center"/>
            <w:hideMark/>
          </w:tcPr>
          <w:p w14:paraId="77563E39" w14:textId="77777777" w:rsidR="00C10503" w:rsidRPr="00C10503" w:rsidRDefault="00C10503" w:rsidP="00C10503">
            <w:r w:rsidRPr="00C10503">
              <w:t>20–30% over time</w:t>
            </w:r>
          </w:p>
        </w:tc>
      </w:tr>
      <w:tr w:rsidR="00C10503" w:rsidRPr="00C10503" w14:paraId="487EDA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C23CD" w14:textId="77777777" w:rsidR="00C10503" w:rsidRPr="00C10503" w:rsidRDefault="00C10503" w:rsidP="00C10503">
            <w:r w:rsidRPr="00C10503">
              <w:rPr>
                <w:b/>
                <w:bCs/>
              </w:rPr>
              <w:lastRenderedPageBreak/>
              <w:t>Biliary colic (repeated attacks)</w:t>
            </w:r>
          </w:p>
        </w:tc>
        <w:tc>
          <w:tcPr>
            <w:tcW w:w="0" w:type="auto"/>
            <w:vAlign w:val="center"/>
            <w:hideMark/>
          </w:tcPr>
          <w:p w14:paraId="5DB64F3B" w14:textId="77777777" w:rsidR="00C10503" w:rsidRPr="00C10503" w:rsidRDefault="00C10503" w:rsidP="00C10503">
            <w:r w:rsidRPr="00C10503">
              <w:t>Recurring right-sided abdominal pain</w:t>
            </w:r>
          </w:p>
        </w:tc>
        <w:tc>
          <w:tcPr>
            <w:tcW w:w="0" w:type="auto"/>
            <w:vAlign w:val="center"/>
            <w:hideMark/>
          </w:tcPr>
          <w:p w14:paraId="360A6985" w14:textId="77777777" w:rsidR="00C10503" w:rsidRPr="00C10503" w:rsidRDefault="00C10503" w:rsidP="00C10503">
            <w:r w:rsidRPr="00C10503">
              <w:t>60–70%</w:t>
            </w:r>
          </w:p>
        </w:tc>
      </w:tr>
      <w:tr w:rsidR="00C10503" w:rsidRPr="00C10503" w14:paraId="40287D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FEA2E" w14:textId="77777777" w:rsidR="00C10503" w:rsidRPr="00C10503" w:rsidRDefault="00C10503" w:rsidP="00C10503">
            <w:r w:rsidRPr="00C10503">
              <w:rPr>
                <w:b/>
                <w:bCs/>
              </w:rPr>
              <w:t>Pancreatitis</w:t>
            </w:r>
          </w:p>
        </w:tc>
        <w:tc>
          <w:tcPr>
            <w:tcW w:w="0" w:type="auto"/>
            <w:vAlign w:val="center"/>
            <w:hideMark/>
          </w:tcPr>
          <w:p w14:paraId="5747CF29" w14:textId="77777777" w:rsidR="00C10503" w:rsidRPr="00C10503" w:rsidRDefault="00C10503" w:rsidP="00C10503">
            <w:r w:rsidRPr="00C10503">
              <w:t>Inflammation of the pancreas due to migrating stones</w:t>
            </w:r>
          </w:p>
        </w:tc>
        <w:tc>
          <w:tcPr>
            <w:tcW w:w="0" w:type="auto"/>
            <w:vAlign w:val="center"/>
            <w:hideMark/>
          </w:tcPr>
          <w:p w14:paraId="78E339AC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245C83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A3DE4" w14:textId="77777777" w:rsidR="00C10503" w:rsidRPr="00C10503" w:rsidRDefault="00C10503" w:rsidP="00C10503">
            <w:r w:rsidRPr="00C10503">
              <w:rPr>
                <w:b/>
                <w:bCs/>
              </w:rPr>
              <w:t>Jaundice / bile duct blockage</w:t>
            </w:r>
          </w:p>
        </w:tc>
        <w:tc>
          <w:tcPr>
            <w:tcW w:w="0" w:type="auto"/>
            <w:vAlign w:val="center"/>
            <w:hideMark/>
          </w:tcPr>
          <w:p w14:paraId="5D0549C4" w14:textId="77777777" w:rsidR="00C10503" w:rsidRPr="00C10503" w:rsidRDefault="00C10503" w:rsidP="00C10503">
            <w:r w:rsidRPr="00C10503">
              <w:t>Stone migration blocking bile flow</w:t>
            </w:r>
          </w:p>
        </w:tc>
        <w:tc>
          <w:tcPr>
            <w:tcW w:w="0" w:type="auto"/>
            <w:vAlign w:val="center"/>
            <w:hideMark/>
          </w:tcPr>
          <w:p w14:paraId="2EEBBA72" w14:textId="77777777" w:rsidR="00C10503" w:rsidRPr="00C10503" w:rsidRDefault="00C10503" w:rsidP="00C10503">
            <w:r w:rsidRPr="00C10503">
              <w:t>5–8%</w:t>
            </w:r>
          </w:p>
        </w:tc>
      </w:tr>
      <w:tr w:rsidR="00C10503" w:rsidRPr="00C10503" w14:paraId="50786D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C07C3" w14:textId="77777777" w:rsidR="00C10503" w:rsidRPr="00C10503" w:rsidRDefault="00C10503" w:rsidP="00C10503">
            <w:r w:rsidRPr="00C10503">
              <w:rPr>
                <w:b/>
                <w:bCs/>
              </w:rPr>
              <w:t>Empyema or perforation</w:t>
            </w:r>
          </w:p>
        </w:tc>
        <w:tc>
          <w:tcPr>
            <w:tcW w:w="0" w:type="auto"/>
            <w:vAlign w:val="center"/>
            <w:hideMark/>
          </w:tcPr>
          <w:p w14:paraId="76028014" w14:textId="77777777" w:rsidR="00C10503" w:rsidRPr="00C10503" w:rsidRDefault="00C10503" w:rsidP="00C10503">
            <w:r w:rsidRPr="00C10503">
              <w:t>Severe infection leading to pus or rupture</w:t>
            </w:r>
          </w:p>
        </w:tc>
        <w:tc>
          <w:tcPr>
            <w:tcW w:w="0" w:type="auto"/>
            <w:vAlign w:val="center"/>
            <w:hideMark/>
          </w:tcPr>
          <w:p w14:paraId="58F880F7" w14:textId="77777777" w:rsidR="00C10503" w:rsidRPr="00C10503" w:rsidRDefault="00C10503" w:rsidP="00C10503">
            <w:r w:rsidRPr="00C10503">
              <w:t>&lt; 3%</w:t>
            </w:r>
          </w:p>
        </w:tc>
      </w:tr>
      <w:tr w:rsidR="00C10503" w:rsidRPr="00C10503" w14:paraId="033428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75FC7" w14:textId="77777777" w:rsidR="00C10503" w:rsidRPr="00C10503" w:rsidRDefault="00C10503" w:rsidP="00C10503">
            <w:r w:rsidRPr="00C10503">
              <w:rPr>
                <w:b/>
                <w:bCs/>
              </w:rPr>
              <w:t>Gallbladder cancer (long-standing stones)</w:t>
            </w:r>
          </w:p>
        </w:tc>
        <w:tc>
          <w:tcPr>
            <w:tcW w:w="0" w:type="auto"/>
            <w:vAlign w:val="center"/>
            <w:hideMark/>
          </w:tcPr>
          <w:p w14:paraId="16C226E5" w14:textId="77777777" w:rsidR="00C10503" w:rsidRPr="00C10503" w:rsidRDefault="00C10503" w:rsidP="00C10503">
            <w:r w:rsidRPr="00C10503">
              <w:t>Chronic irritation increasing risk</w:t>
            </w:r>
          </w:p>
        </w:tc>
        <w:tc>
          <w:tcPr>
            <w:tcW w:w="0" w:type="auto"/>
            <w:vAlign w:val="center"/>
            <w:hideMark/>
          </w:tcPr>
          <w:p w14:paraId="315ACB40" w14:textId="77777777" w:rsidR="00C10503" w:rsidRPr="00C10503" w:rsidRDefault="00C10503" w:rsidP="00C10503">
            <w:r w:rsidRPr="00C10503">
              <w:t>&lt; 1% (rare but serious)</w:t>
            </w:r>
          </w:p>
        </w:tc>
      </w:tr>
    </w:tbl>
    <w:p w14:paraId="030640F7" w14:textId="77777777" w:rsidR="00C10503" w:rsidRPr="00C10503" w:rsidRDefault="00C10503" w:rsidP="00C10503">
      <w:r w:rsidRPr="00C10503">
        <w:pict w14:anchorId="5D4E563B">
          <v:rect id="_x0000_i1120" style="width:0;height:1.5pt" o:hralign="center" o:hrstd="t" o:hr="t" fillcolor="#a0a0a0" stroked="f"/>
        </w:pict>
      </w:r>
    </w:p>
    <w:p w14:paraId="21F6ECDF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Possible long-term effects after gallbladder removal</w:t>
      </w:r>
    </w:p>
    <w:p w14:paraId="18E9E6C6" w14:textId="77777777" w:rsidR="00C10503" w:rsidRPr="00C10503" w:rsidRDefault="00C10503" w:rsidP="00C10503">
      <w:r w:rsidRPr="00C10503">
        <w:t xml:space="preserve">Most patients recover fully, but a few may experience mild or chronic digestive changes known as </w:t>
      </w:r>
      <w:r w:rsidRPr="00C10503">
        <w:rPr>
          <w:b/>
          <w:bCs/>
        </w:rPr>
        <w:t>Post-Cholecystectomy Effects</w:t>
      </w:r>
      <w:r w:rsidRPr="00C10503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1"/>
        <w:gridCol w:w="2662"/>
        <w:gridCol w:w="2017"/>
      </w:tblGrid>
      <w:tr w:rsidR="00C10503" w:rsidRPr="00C10503" w14:paraId="2A4995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46FBDD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Long-term Effect</w:t>
            </w:r>
          </w:p>
        </w:tc>
        <w:tc>
          <w:tcPr>
            <w:tcW w:w="0" w:type="auto"/>
            <w:vAlign w:val="center"/>
            <w:hideMark/>
          </w:tcPr>
          <w:p w14:paraId="1E39477F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1678906E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</w:rPr>
              <w:t>Approximate Frequency</w:t>
            </w:r>
          </w:p>
        </w:tc>
      </w:tr>
      <w:tr w:rsidR="00C10503" w:rsidRPr="00C10503" w14:paraId="15D61D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356D1" w14:textId="77777777" w:rsidR="00C10503" w:rsidRPr="00C10503" w:rsidRDefault="00C10503" w:rsidP="00C10503">
            <w:r w:rsidRPr="00C10503">
              <w:rPr>
                <w:b/>
                <w:bCs/>
              </w:rPr>
              <w:t>Bloating or gas</w:t>
            </w:r>
          </w:p>
        </w:tc>
        <w:tc>
          <w:tcPr>
            <w:tcW w:w="0" w:type="auto"/>
            <w:vAlign w:val="center"/>
            <w:hideMark/>
          </w:tcPr>
          <w:p w14:paraId="6F268F3A" w14:textId="77777777" w:rsidR="00C10503" w:rsidRPr="00C10503" w:rsidRDefault="00C10503" w:rsidP="00C10503">
            <w:r w:rsidRPr="00C10503">
              <w:t>Especially after fatty meals</w:t>
            </w:r>
          </w:p>
        </w:tc>
        <w:tc>
          <w:tcPr>
            <w:tcW w:w="0" w:type="auto"/>
            <w:vAlign w:val="center"/>
            <w:hideMark/>
          </w:tcPr>
          <w:p w14:paraId="35519537" w14:textId="77777777" w:rsidR="00C10503" w:rsidRPr="00C10503" w:rsidRDefault="00C10503" w:rsidP="00C10503">
            <w:r w:rsidRPr="00C10503">
              <w:t>10–20%</w:t>
            </w:r>
          </w:p>
        </w:tc>
      </w:tr>
      <w:tr w:rsidR="00C10503" w:rsidRPr="00C10503" w14:paraId="511F98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CD18D" w14:textId="77777777" w:rsidR="00C10503" w:rsidRPr="00C10503" w:rsidRDefault="00C10503" w:rsidP="00C10503">
            <w:r w:rsidRPr="00C10503">
              <w:rPr>
                <w:b/>
                <w:bCs/>
              </w:rPr>
              <w:t>Loose stools or mild diarrhea</w:t>
            </w:r>
          </w:p>
        </w:tc>
        <w:tc>
          <w:tcPr>
            <w:tcW w:w="0" w:type="auto"/>
            <w:vAlign w:val="center"/>
            <w:hideMark/>
          </w:tcPr>
          <w:p w14:paraId="1C6FFBFF" w14:textId="77777777" w:rsidR="00C10503" w:rsidRPr="00C10503" w:rsidRDefault="00C10503" w:rsidP="00C10503">
            <w:r w:rsidRPr="00C10503">
              <w:t>Usually improves within 3–6 months</w:t>
            </w:r>
          </w:p>
        </w:tc>
        <w:tc>
          <w:tcPr>
            <w:tcW w:w="0" w:type="auto"/>
            <w:vAlign w:val="center"/>
            <w:hideMark/>
          </w:tcPr>
          <w:p w14:paraId="0F231D16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132D5A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499D9" w14:textId="77777777" w:rsidR="00C10503" w:rsidRPr="00C10503" w:rsidRDefault="00C10503" w:rsidP="00C10503">
            <w:r w:rsidRPr="00C10503">
              <w:rPr>
                <w:b/>
                <w:bCs/>
              </w:rPr>
              <w:t>Indigestion / upper abdominal discomfort</w:t>
            </w:r>
          </w:p>
        </w:tc>
        <w:tc>
          <w:tcPr>
            <w:tcW w:w="0" w:type="auto"/>
            <w:vAlign w:val="center"/>
            <w:hideMark/>
          </w:tcPr>
          <w:p w14:paraId="4B2EFBEA" w14:textId="77777777" w:rsidR="00C10503" w:rsidRPr="00C10503" w:rsidRDefault="00C10503" w:rsidP="00C10503">
            <w:r w:rsidRPr="00C10503">
              <w:t>Mild, manageable with diet</w:t>
            </w:r>
          </w:p>
        </w:tc>
        <w:tc>
          <w:tcPr>
            <w:tcW w:w="0" w:type="auto"/>
            <w:vAlign w:val="center"/>
            <w:hideMark/>
          </w:tcPr>
          <w:p w14:paraId="648310EE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34AB25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4D443" w14:textId="77777777" w:rsidR="00C10503" w:rsidRPr="00C10503" w:rsidRDefault="00C10503" w:rsidP="00C10503">
            <w:r w:rsidRPr="00C10503">
              <w:rPr>
                <w:b/>
                <w:bCs/>
              </w:rPr>
              <w:t>Persistent right upper abdominal pain (</w:t>
            </w:r>
            <w:proofErr w:type="gramStart"/>
            <w:r w:rsidRPr="00C10503">
              <w:rPr>
                <w:b/>
                <w:bCs/>
              </w:rPr>
              <w:t>Post-cholecystectomy</w:t>
            </w:r>
            <w:proofErr w:type="gramEnd"/>
            <w:r w:rsidRPr="00C10503">
              <w:rPr>
                <w:b/>
                <w:bCs/>
              </w:rPr>
              <w:t xml:space="preserve"> syndrome)</w:t>
            </w:r>
          </w:p>
        </w:tc>
        <w:tc>
          <w:tcPr>
            <w:tcW w:w="0" w:type="auto"/>
            <w:vAlign w:val="center"/>
            <w:hideMark/>
          </w:tcPr>
          <w:p w14:paraId="2A4FFCB6" w14:textId="77777777" w:rsidR="00C10503" w:rsidRPr="00C10503" w:rsidRDefault="00C10503" w:rsidP="00C10503">
            <w:r w:rsidRPr="00C10503">
              <w:t>Due to retained stone or bile duct spasm</w:t>
            </w:r>
          </w:p>
        </w:tc>
        <w:tc>
          <w:tcPr>
            <w:tcW w:w="0" w:type="auto"/>
            <w:vAlign w:val="center"/>
            <w:hideMark/>
          </w:tcPr>
          <w:p w14:paraId="599E9AF2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3E61BF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88C0F" w14:textId="77777777" w:rsidR="00C10503" w:rsidRPr="00C10503" w:rsidRDefault="00C10503" w:rsidP="00C10503">
            <w:r w:rsidRPr="00C10503">
              <w:rPr>
                <w:b/>
                <w:bCs/>
              </w:rPr>
              <w:t>Bile reflux gastritis</w:t>
            </w:r>
          </w:p>
        </w:tc>
        <w:tc>
          <w:tcPr>
            <w:tcW w:w="0" w:type="auto"/>
            <w:vAlign w:val="center"/>
            <w:hideMark/>
          </w:tcPr>
          <w:p w14:paraId="56E1E15B" w14:textId="77777777" w:rsidR="00C10503" w:rsidRPr="00C10503" w:rsidRDefault="00C10503" w:rsidP="00C10503">
            <w:r w:rsidRPr="00C10503">
              <w:t>Bile irritation of stomach lining</w:t>
            </w:r>
          </w:p>
        </w:tc>
        <w:tc>
          <w:tcPr>
            <w:tcW w:w="0" w:type="auto"/>
            <w:vAlign w:val="center"/>
            <w:hideMark/>
          </w:tcPr>
          <w:p w14:paraId="328F4BF5" w14:textId="77777777" w:rsidR="00C10503" w:rsidRPr="00C10503" w:rsidRDefault="00C10503" w:rsidP="00C10503">
            <w:r w:rsidRPr="00C10503">
              <w:t>&lt; 2%</w:t>
            </w:r>
          </w:p>
        </w:tc>
      </w:tr>
      <w:tr w:rsidR="00C10503" w:rsidRPr="00C10503" w14:paraId="431273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B801C" w14:textId="77777777" w:rsidR="00C10503" w:rsidRPr="00C10503" w:rsidRDefault="00C10503" w:rsidP="00C10503">
            <w:r w:rsidRPr="00C10503">
              <w:rPr>
                <w:b/>
                <w:bCs/>
              </w:rPr>
              <w:t>Vitamin or fat digestion issues</w:t>
            </w:r>
          </w:p>
        </w:tc>
        <w:tc>
          <w:tcPr>
            <w:tcW w:w="0" w:type="auto"/>
            <w:vAlign w:val="center"/>
            <w:hideMark/>
          </w:tcPr>
          <w:p w14:paraId="539E8DF5" w14:textId="77777777" w:rsidR="00C10503" w:rsidRPr="00C10503" w:rsidRDefault="00C10503" w:rsidP="00C10503">
            <w:r w:rsidRPr="00C10503">
              <w:t>Rare; only with severe bile duct injury</w:t>
            </w:r>
          </w:p>
        </w:tc>
        <w:tc>
          <w:tcPr>
            <w:tcW w:w="0" w:type="auto"/>
            <w:vAlign w:val="center"/>
            <w:hideMark/>
          </w:tcPr>
          <w:p w14:paraId="04B8DD67" w14:textId="77777777" w:rsidR="00C10503" w:rsidRPr="00C10503" w:rsidRDefault="00C10503" w:rsidP="00C10503">
            <w:r w:rsidRPr="00C10503">
              <w:t>&lt; 1%</w:t>
            </w:r>
          </w:p>
        </w:tc>
      </w:tr>
    </w:tbl>
    <w:p w14:paraId="35E174EE" w14:textId="77777777" w:rsidR="00C10503" w:rsidRPr="00C10503" w:rsidRDefault="00C10503" w:rsidP="00C10503">
      <w:r w:rsidRPr="00C10503">
        <w:rPr>
          <w:rFonts w:ascii="Segoe UI Emoji" w:hAnsi="Segoe UI Emoji" w:cs="Segoe UI Emoji"/>
        </w:rPr>
        <w:lastRenderedPageBreak/>
        <w:t>✅</w:t>
      </w:r>
      <w:r w:rsidRPr="00C10503">
        <w:t xml:space="preserve"> </w:t>
      </w:r>
      <w:r w:rsidRPr="00C10503">
        <w:rPr>
          <w:b/>
          <w:bCs/>
        </w:rPr>
        <w:t>Reassurance:</w:t>
      </w:r>
      <w:r w:rsidRPr="00C10503">
        <w:br/>
        <w:t xml:space="preserve">These effects are mostly </w:t>
      </w:r>
      <w:r w:rsidRPr="00C10503">
        <w:rPr>
          <w:b/>
          <w:bCs/>
        </w:rPr>
        <w:t>temporary and non-dangerous</w:t>
      </w:r>
      <w:r w:rsidRPr="00C10503">
        <w:t>.</w:t>
      </w:r>
      <w:r w:rsidRPr="00C10503">
        <w:br/>
        <w:t>Your liver continues producing bile normally, and your body adapts fully with time.</w:t>
      </w:r>
    </w:p>
    <w:p w14:paraId="254FB1BE" w14:textId="77777777" w:rsidR="00C10503" w:rsidRPr="00C10503" w:rsidRDefault="00C10503" w:rsidP="00C10503">
      <w:r w:rsidRPr="00C10503">
        <w:pict w14:anchorId="214F059A">
          <v:rect id="_x0000_i1121" style="width:0;height:1.5pt" o:hralign="center" o:hrstd="t" o:hr="t" fillcolor="#a0a0a0" stroked="f"/>
        </w:pict>
      </w:r>
    </w:p>
    <w:p w14:paraId="7D629359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Risks of not having surgery</w:t>
      </w:r>
    </w:p>
    <w:p w14:paraId="49BBA88E" w14:textId="77777777" w:rsidR="00C10503" w:rsidRPr="00C10503" w:rsidRDefault="00C10503" w:rsidP="00C10503">
      <w:pPr>
        <w:numPr>
          <w:ilvl w:val="0"/>
          <w:numId w:val="3"/>
        </w:numPr>
      </w:pPr>
      <w:r w:rsidRPr="00C10503">
        <w:t>Repeated attacks of pain or infection</w:t>
      </w:r>
    </w:p>
    <w:p w14:paraId="3F3E26BA" w14:textId="77777777" w:rsidR="00C10503" w:rsidRPr="00C10503" w:rsidRDefault="00C10503" w:rsidP="00C10503">
      <w:pPr>
        <w:numPr>
          <w:ilvl w:val="0"/>
          <w:numId w:val="3"/>
        </w:numPr>
      </w:pPr>
      <w:r w:rsidRPr="00C10503">
        <w:t>Bile duct obstruction causing jaundice</w:t>
      </w:r>
    </w:p>
    <w:p w14:paraId="4E6090ED" w14:textId="77777777" w:rsidR="00C10503" w:rsidRPr="00C10503" w:rsidRDefault="00C10503" w:rsidP="00C10503">
      <w:pPr>
        <w:numPr>
          <w:ilvl w:val="0"/>
          <w:numId w:val="3"/>
        </w:numPr>
      </w:pPr>
      <w:r w:rsidRPr="00C10503">
        <w:t>Acute pancreatitis (can be life-threatening)</w:t>
      </w:r>
    </w:p>
    <w:p w14:paraId="69A4A864" w14:textId="77777777" w:rsidR="00C10503" w:rsidRPr="00C10503" w:rsidRDefault="00C10503" w:rsidP="00C10503">
      <w:pPr>
        <w:numPr>
          <w:ilvl w:val="0"/>
          <w:numId w:val="3"/>
        </w:numPr>
      </w:pPr>
      <w:r w:rsidRPr="00C10503">
        <w:t xml:space="preserve">Gallbladder rupture or </w:t>
      </w:r>
      <w:proofErr w:type="gramStart"/>
      <w:r w:rsidRPr="00C10503">
        <w:t>abscess</w:t>
      </w:r>
      <w:proofErr w:type="gramEnd"/>
    </w:p>
    <w:p w14:paraId="6CDCEB6D" w14:textId="77777777" w:rsidR="00C10503" w:rsidRPr="00C10503" w:rsidRDefault="00C10503" w:rsidP="00C10503">
      <w:pPr>
        <w:numPr>
          <w:ilvl w:val="0"/>
          <w:numId w:val="3"/>
        </w:numPr>
      </w:pPr>
      <w:r w:rsidRPr="00C10503">
        <w:t xml:space="preserve">Chronic inflammation leading to </w:t>
      </w:r>
      <w:proofErr w:type="gramStart"/>
      <w:r w:rsidRPr="00C10503">
        <w:t>scarring</w:t>
      </w:r>
      <w:proofErr w:type="gramEnd"/>
    </w:p>
    <w:p w14:paraId="7240B266" w14:textId="77777777" w:rsidR="00C10503" w:rsidRPr="00C10503" w:rsidRDefault="00C10503" w:rsidP="00C10503">
      <w:pPr>
        <w:numPr>
          <w:ilvl w:val="0"/>
          <w:numId w:val="3"/>
        </w:numPr>
      </w:pPr>
      <w:r w:rsidRPr="00C10503">
        <w:t>Rare long-term cancer risk with long-standing stones</w:t>
      </w:r>
    </w:p>
    <w:p w14:paraId="3708F25C" w14:textId="77777777" w:rsidR="00C10503" w:rsidRPr="00C10503" w:rsidRDefault="00C10503" w:rsidP="00C10503">
      <w:r w:rsidRPr="00C10503">
        <w:pict w14:anchorId="6F96BB8F">
          <v:rect id="_x0000_i1122" style="width:0;height:1.5pt" o:hralign="center" o:hrstd="t" o:hr="t" fillcolor="#a0a0a0" stroked="f"/>
        </w:pict>
      </w:r>
    </w:p>
    <w:p w14:paraId="6D467E46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Preoperative preparation</w:t>
      </w:r>
    </w:p>
    <w:p w14:paraId="44672EE0" w14:textId="77777777" w:rsidR="00C10503" w:rsidRPr="00C10503" w:rsidRDefault="00C10503" w:rsidP="00C10503">
      <w:r w:rsidRPr="00C10503">
        <w:rPr>
          <w:b/>
          <w:bCs/>
        </w:rPr>
        <w:t>Days before surgery:</w:t>
      </w:r>
    </w:p>
    <w:p w14:paraId="457E337F" w14:textId="77777777" w:rsidR="00C10503" w:rsidRPr="00C10503" w:rsidRDefault="00C10503" w:rsidP="00C10503">
      <w:pPr>
        <w:numPr>
          <w:ilvl w:val="0"/>
          <w:numId w:val="4"/>
        </w:numPr>
      </w:pPr>
      <w:r w:rsidRPr="00C10503">
        <w:t>Blood tests, ultrasound, and sometimes additional imaging</w:t>
      </w:r>
    </w:p>
    <w:p w14:paraId="158A6D1A" w14:textId="77777777" w:rsidR="00C10503" w:rsidRPr="00C10503" w:rsidRDefault="00C10503" w:rsidP="00C10503">
      <w:pPr>
        <w:numPr>
          <w:ilvl w:val="0"/>
          <w:numId w:val="4"/>
        </w:numPr>
      </w:pPr>
      <w:r w:rsidRPr="00C10503">
        <w:t>Stop blood-thinning drugs if instructed</w:t>
      </w:r>
    </w:p>
    <w:p w14:paraId="7A882960" w14:textId="77777777" w:rsidR="00C10503" w:rsidRPr="00C10503" w:rsidRDefault="00C10503" w:rsidP="00C10503">
      <w:pPr>
        <w:numPr>
          <w:ilvl w:val="0"/>
          <w:numId w:val="4"/>
        </w:numPr>
      </w:pPr>
      <w:r w:rsidRPr="00C10503">
        <w:t>Maintain control of diabetes and hypertension</w:t>
      </w:r>
    </w:p>
    <w:p w14:paraId="54A84B26" w14:textId="77777777" w:rsidR="00C10503" w:rsidRPr="00C10503" w:rsidRDefault="00C10503" w:rsidP="00C10503">
      <w:r w:rsidRPr="00C10503">
        <w:rPr>
          <w:b/>
          <w:bCs/>
        </w:rPr>
        <w:t>Night before surgery:</w:t>
      </w:r>
    </w:p>
    <w:p w14:paraId="5757D3A2" w14:textId="77777777" w:rsidR="00C10503" w:rsidRPr="00C10503" w:rsidRDefault="00C10503" w:rsidP="00C10503">
      <w:pPr>
        <w:numPr>
          <w:ilvl w:val="0"/>
          <w:numId w:val="5"/>
        </w:numPr>
      </w:pPr>
      <w:r w:rsidRPr="00C10503">
        <w:rPr>
          <w:b/>
          <w:bCs/>
        </w:rPr>
        <w:t>No food or drink for 8 hours before the operation</w:t>
      </w:r>
    </w:p>
    <w:p w14:paraId="5F5EDE18" w14:textId="77777777" w:rsidR="00C10503" w:rsidRPr="00C10503" w:rsidRDefault="00C10503" w:rsidP="00C10503">
      <w:pPr>
        <w:numPr>
          <w:ilvl w:val="0"/>
          <w:numId w:val="5"/>
        </w:numPr>
      </w:pPr>
      <w:r w:rsidRPr="00C10503">
        <w:t>Shower with soap and water and clean the belly button thoroughly</w:t>
      </w:r>
    </w:p>
    <w:p w14:paraId="557B1C4E" w14:textId="77777777" w:rsidR="00C10503" w:rsidRPr="00C10503" w:rsidRDefault="00C10503" w:rsidP="00C10503">
      <w:pPr>
        <w:numPr>
          <w:ilvl w:val="0"/>
          <w:numId w:val="5"/>
        </w:numPr>
      </w:pPr>
      <w:r w:rsidRPr="00C10503">
        <w:t>Bring your regular medications and prescriptions</w:t>
      </w:r>
    </w:p>
    <w:p w14:paraId="6EF9B127" w14:textId="77777777" w:rsidR="00C10503" w:rsidRPr="00C10503" w:rsidRDefault="00C10503" w:rsidP="00C10503">
      <w:pPr>
        <w:numPr>
          <w:ilvl w:val="0"/>
          <w:numId w:val="5"/>
        </w:numPr>
      </w:pPr>
      <w:r w:rsidRPr="00C10503">
        <w:t xml:space="preserve">Admission is usually </w:t>
      </w:r>
      <w:r w:rsidRPr="00C10503">
        <w:rPr>
          <w:b/>
          <w:bCs/>
        </w:rPr>
        <w:t>8 hours before surgery</w:t>
      </w:r>
      <w:r w:rsidRPr="00C10503">
        <w:t>, for preparation and evaluation</w:t>
      </w:r>
    </w:p>
    <w:p w14:paraId="7C0E16AE" w14:textId="77777777" w:rsidR="00C10503" w:rsidRPr="00C10503" w:rsidRDefault="00C10503" w:rsidP="00C10503">
      <w:r w:rsidRPr="00C10503">
        <w:pict w14:anchorId="04A65C42">
          <v:rect id="_x0000_i1123" style="width:0;height:1.5pt" o:hralign="center" o:hrstd="t" o:hr="t" fillcolor="#a0a0a0" stroked="f"/>
        </w:pict>
      </w:r>
    </w:p>
    <w:p w14:paraId="4389189B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Postoperative expectations</w:t>
      </w:r>
    </w:p>
    <w:p w14:paraId="7D81D4D6" w14:textId="77777777" w:rsidR="00C10503" w:rsidRPr="00C10503" w:rsidRDefault="00C10503" w:rsidP="00C10503">
      <w:r w:rsidRPr="00C10503">
        <w:rPr>
          <w:b/>
          <w:bCs/>
        </w:rPr>
        <w:t>First 24 hours:</w:t>
      </w:r>
    </w:p>
    <w:p w14:paraId="78CF1079" w14:textId="77777777" w:rsidR="00C10503" w:rsidRPr="00C10503" w:rsidRDefault="00C10503" w:rsidP="00C10503">
      <w:pPr>
        <w:numPr>
          <w:ilvl w:val="0"/>
          <w:numId w:val="6"/>
        </w:numPr>
      </w:pPr>
      <w:r w:rsidRPr="00C10503">
        <w:t>Mild to moderate pain, controlled by medication</w:t>
      </w:r>
    </w:p>
    <w:p w14:paraId="3AB7E02D" w14:textId="77777777" w:rsidR="00C10503" w:rsidRPr="00C10503" w:rsidRDefault="00C10503" w:rsidP="00C10503">
      <w:pPr>
        <w:numPr>
          <w:ilvl w:val="0"/>
          <w:numId w:val="6"/>
        </w:numPr>
      </w:pPr>
      <w:r w:rsidRPr="00C10503">
        <w:lastRenderedPageBreak/>
        <w:t>Walking encouraged within 4–6 hours</w:t>
      </w:r>
    </w:p>
    <w:p w14:paraId="3B1FFFAE" w14:textId="77777777" w:rsidR="00C10503" w:rsidRPr="00C10503" w:rsidRDefault="00C10503" w:rsidP="00C10503">
      <w:pPr>
        <w:numPr>
          <w:ilvl w:val="0"/>
          <w:numId w:val="6"/>
        </w:numPr>
      </w:pPr>
      <w:r w:rsidRPr="00C10503">
        <w:t>Clear liquids allowed within a few hours</w:t>
      </w:r>
    </w:p>
    <w:p w14:paraId="55A08E2D" w14:textId="77777777" w:rsidR="00C10503" w:rsidRPr="00C10503" w:rsidRDefault="00C10503" w:rsidP="00C10503">
      <w:pPr>
        <w:numPr>
          <w:ilvl w:val="0"/>
          <w:numId w:val="6"/>
        </w:numPr>
      </w:pPr>
      <w:r w:rsidRPr="00C10503">
        <w:t>Drain tube may be placed and removed in 1–2 days</w:t>
      </w:r>
    </w:p>
    <w:p w14:paraId="0B7B37A2" w14:textId="77777777" w:rsidR="00C10503" w:rsidRPr="00C10503" w:rsidRDefault="00C10503" w:rsidP="00C10503">
      <w:pPr>
        <w:numPr>
          <w:ilvl w:val="0"/>
          <w:numId w:val="6"/>
        </w:numPr>
      </w:pPr>
      <w:r w:rsidRPr="00C10503">
        <w:t xml:space="preserve">Usual hospital </w:t>
      </w:r>
      <w:proofErr w:type="gramStart"/>
      <w:r w:rsidRPr="00C10503">
        <w:t>stay</w:t>
      </w:r>
      <w:proofErr w:type="gramEnd"/>
      <w:r w:rsidRPr="00C10503">
        <w:t>: 1 day</w:t>
      </w:r>
    </w:p>
    <w:p w14:paraId="1111E8D1" w14:textId="77777777" w:rsidR="00C10503" w:rsidRPr="00C10503" w:rsidRDefault="00C10503" w:rsidP="00C10503">
      <w:pPr>
        <w:numPr>
          <w:ilvl w:val="0"/>
          <w:numId w:val="6"/>
        </w:numPr>
      </w:pPr>
      <w:r w:rsidRPr="00C10503">
        <w:t>Recovery room: 1–3 hours before transfer or discharge</w:t>
      </w:r>
    </w:p>
    <w:p w14:paraId="771D5EC8" w14:textId="77777777" w:rsidR="00C10503" w:rsidRPr="00C10503" w:rsidRDefault="00C10503" w:rsidP="00C10503">
      <w:r w:rsidRPr="00C10503">
        <w:rPr>
          <w:b/>
          <w:bCs/>
        </w:rPr>
        <w:t>First week:</w:t>
      </w:r>
    </w:p>
    <w:p w14:paraId="3CCA1C16" w14:textId="77777777" w:rsidR="00C10503" w:rsidRPr="00C10503" w:rsidRDefault="00C10503" w:rsidP="00C10503">
      <w:pPr>
        <w:numPr>
          <w:ilvl w:val="0"/>
          <w:numId w:val="7"/>
        </w:numPr>
      </w:pPr>
      <w:r w:rsidRPr="00C10503">
        <w:t>Resume light activity after 1–2 days</w:t>
      </w:r>
    </w:p>
    <w:p w14:paraId="30A45488" w14:textId="77777777" w:rsidR="00C10503" w:rsidRPr="00C10503" w:rsidRDefault="00C10503" w:rsidP="00C10503">
      <w:pPr>
        <w:numPr>
          <w:ilvl w:val="0"/>
          <w:numId w:val="7"/>
        </w:numPr>
      </w:pPr>
      <w:r w:rsidRPr="00C10503">
        <w:t>Return to normal diet gradually</w:t>
      </w:r>
    </w:p>
    <w:p w14:paraId="2B4BA566" w14:textId="77777777" w:rsidR="00C10503" w:rsidRPr="00C10503" w:rsidRDefault="00C10503" w:rsidP="00C10503">
      <w:pPr>
        <w:numPr>
          <w:ilvl w:val="0"/>
          <w:numId w:val="7"/>
        </w:numPr>
      </w:pPr>
      <w:r w:rsidRPr="00C10503">
        <w:t>Avoid heavy lifting for 4 weeks</w:t>
      </w:r>
    </w:p>
    <w:p w14:paraId="1014F22E" w14:textId="77777777" w:rsidR="00C10503" w:rsidRPr="00C10503" w:rsidRDefault="00C10503" w:rsidP="00C10503">
      <w:pPr>
        <w:numPr>
          <w:ilvl w:val="0"/>
          <w:numId w:val="7"/>
        </w:numPr>
      </w:pPr>
      <w:r w:rsidRPr="00C10503">
        <w:t>Shower safely (waterproof dressing provided)</w:t>
      </w:r>
    </w:p>
    <w:p w14:paraId="0E9B8410" w14:textId="77777777" w:rsidR="00C10503" w:rsidRPr="00C10503" w:rsidRDefault="00C10503" w:rsidP="00C10503">
      <w:r w:rsidRPr="00C10503">
        <w:rPr>
          <w:b/>
          <w:bCs/>
        </w:rPr>
        <w:t>Weeks to months:</w:t>
      </w:r>
    </w:p>
    <w:p w14:paraId="7F2619DF" w14:textId="77777777" w:rsidR="00C10503" w:rsidRPr="00C10503" w:rsidRDefault="00C10503" w:rsidP="00C10503">
      <w:pPr>
        <w:numPr>
          <w:ilvl w:val="0"/>
          <w:numId w:val="8"/>
        </w:numPr>
      </w:pPr>
      <w:r w:rsidRPr="00C10503">
        <w:t>Minor bloating or loose stool may occur after fatty meals</w:t>
      </w:r>
    </w:p>
    <w:p w14:paraId="73BB8BD3" w14:textId="77777777" w:rsidR="00C10503" w:rsidRPr="00C10503" w:rsidRDefault="00C10503" w:rsidP="00C10503">
      <w:pPr>
        <w:numPr>
          <w:ilvl w:val="0"/>
          <w:numId w:val="8"/>
        </w:numPr>
      </w:pPr>
      <w:r w:rsidRPr="00C10503">
        <w:t>Body adapts naturally within weeks</w:t>
      </w:r>
    </w:p>
    <w:p w14:paraId="7CF01BC1" w14:textId="77777777" w:rsidR="00C10503" w:rsidRPr="00C10503" w:rsidRDefault="00C10503" w:rsidP="00C10503">
      <w:r w:rsidRPr="00C10503">
        <w:pict w14:anchorId="7D2DF477">
          <v:rect id="_x0000_i1124" style="width:0;height:1.5pt" o:hralign="center" o:hrstd="t" o:hr="t" fillcolor="#a0a0a0" stroked="f"/>
        </w:pict>
      </w:r>
    </w:p>
    <w:p w14:paraId="2265AFEE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Possible complications</w:t>
      </w:r>
    </w:p>
    <w:p w14:paraId="321AF7D5" w14:textId="77777777" w:rsidR="00C10503" w:rsidRPr="00C10503" w:rsidRDefault="00C10503" w:rsidP="00C10503">
      <w:r w:rsidRPr="00C10503">
        <w:rPr>
          <w:b/>
          <w:bCs/>
        </w:rPr>
        <w:t>Early (days–weeks):</w:t>
      </w:r>
    </w:p>
    <w:p w14:paraId="4FA26CF6" w14:textId="77777777" w:rsidR="00C10503" w:rsidRPr="00C10503" w:rsidRDefault="00C10503" w:rsidP="00C10503">
      <w:pPr>
        <w:numPr>
          <w:ilvl w:val="0"/>
          <w:numId w:val="9"/>
        </w:numPr>
      </w:pPr>
      <w:r w:rsidRPr="00C10503">
        <w:t>Bleeding: 1–2%</w:t>
      </w:r>
    </w:p>
    <w:p w14:paraId="253AF741" w14:textId="77777777" w:rsidR="00C10503" w:rsidRPr="00C10503" w:rsidRDefault="00C10503" w:rsidP="00C10503">
      <w:pPr>
        <w:numPr>
          <w:ilvl w:val="0"/>
          <w:numId w:val="9"/>
        </w:numPr>
      </w:pPr>
      <w:r w:rsidRPr="00C10503">
        <w:t>Wound infection: 1–3%</w:t>
      </w:r>
    </w:p>
    <w:p w14:paraId="622C42F1" w14:textId="77777777" w:rsidR="00C10503" w:rsidRPr="00C10503" w:rsidRDefault="00C10503" w:rsidP="00C10503">
      <w:pPr>
        <w:numPr>
          <w:ilvl w:val="0"/>
          <w:numId w:val="9"/>
        </w:numPr>
      </w:pPr>
      <w:r w:rsidRPr="00C10503">
        <w:t>Bile leak: 0.5–1%</w:t>
      </w:r>
    </w:p>
    <w:p w14:paraId="5710F895" w14:textId="77777777" w:rsidR="00C10503" w:rsidRPr="00C10503" w:rsidRDefault="00C10503" w:rsidP="00C10503">
      <w:pPr>
        <w:numPr>
          <w:ilvl w:val="0"/>
          <w:numId w:val="9"/>
        </w:numPr>
      </w:pPr>
      <w:r w:rsidRPr="00C10503">
        <w:t>Major bile duct injury: 0.2–0.5%</w:t>
      </w:r>
    </w:p>
    <w:p w14:paraId="411D4E96" w14:textId="77777777" w:rsidR="00C10503" w:rsidRPr="00C10503" w:rsidRDefault="00C10503" w:rsidP="00C10503">
      <w:r w:rsidRPr="00C10503">
        <w:rPr>
          <w:b/>
          <w:bCs/>
        </w:rPr>
        <w:t>Late (months–years):</w:t>
      </w:r>
    </w:p>
    <w:p w14:paraId="1C5C9DE5" w14:textId="77777777" w:rsidR="00C10503" w:rsidRPr="00C10503" w:rsidRDefault="00C10503" w:rsidP="00C10503">
      <w:pPr>
        <w:numPr>
          <w:ilvl w:val="0"/>
          <w:numId w:val="10"/>
        </w:numPr>
      </w:pPr>
      <w:r w:rsidRPr="00C10503">
        <w:t>Post-cholecystectomy syndrome: 5–10%</w:t>
      </w:r>
    </w:p>
    <w:p w14:paraId="28222605" w14:textId="77777777" w:rsidR="00C10503" w:rsidRPr="00C10503" w:rsidRDefault="00C10503" w:rsidP="00C10503">
      <w:pPr>
        <w:numPr>
          <w:ilvl w:val="0"/>
          <w:numId w:val="10"/>
        </w:numPr>
      </w:pPr>
      <w:r w:rsidRPr="00C10503">
        <w:t>Bile duct stricture: 0.1–0.5%</w:t>
      </w:r>
    </w:p>
    <w:p w14:paraId="411960C3" w14:textId="77777777" w:rsidR="00C10503" w:rsidRPr="00C10503" w:rsidRDefault="00C10503" w:rsidP="00C10503">
      <w:pPr>
        <w:numPr>
          <w:ilvl w:val="0"/>
          <w:numId w:val="10"/>
        </w:numPr>
      </w:pPr>
      <w:r w:rsidRPr="00C10503">
        <w:t>Intermittent abdominal discomfort: up to 10–15%</w:t>
      </w:r>
    </w:p>
    <w:p w14:paraId="05A1F59B" w14:textId="77777777" w:rsidR="00C10503" w:rsidRPr="00C10503" w:rsidRDefault="00C10503" w:rsidP="00C10503">
      <w:r w:rsidRPr="00C10503">
        <w:pict w14:anchorId="670864AD">
          <v:rect id="_x0000_i1125" style="width:0;height:1.5pt" o:hralign="center" o:hrstd="t" o:hr="t" fillcolor="#a0a0a0" stroked="f"/>
        </w:pict>
      </w:r>
    </w:p>
    <w:p w14:paraId="3157E9D7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Follow-up plan</w:t>
      </w:r>
    </w:p>
    <w:p w14:paraId="14B2AF3B" w14:textId="77777777" w:rsidR="00C10503" w:rsidRPr="00C10503" w:rsidRDefault="00C10503" w:rsidP="00C10503">
      <w:pPr>
        <w:numPr>
          <w:ilvl w:val="0"/>
          <w:numId w:val="11"/>
        </w:numPr>
      </w:pPr>
      <w:r w:rsidRPr="00C10503">
        <w:rPr>
          <w:b/>
          <w:bCs/>
        </w:rPr>
        <w:lastRenderedPageBreak/>
        <w:t>First visit:</w:t>
      </w:r>
      <w:r w:rsidRPr="00C10503">
        <w:t xml:space="preserve"> 5–7 days after surgery for wound check</w:t>
      </w:r>
    </w:p>
    <w:p w14:paraId="25F920E9" w14:textId="77777777" w:rsidR="00C10503" w:rsidRPr="00C10503" w:rsidRDefault="00C10503" w:rsidP="00C10503">
      <w:pPr>
        <w:numPr>
          <w:ilvl w:val="0"/>
          <w:numId w:val="11"/>
        </w:numPr>
      </w:pPr>
      <w:r w:rsidRPr="00C10503">
        <w:rPr>
          <w:b/>
          <w:bCs/>
        </w:rPr>
        <w:t>Second visit:</w:t>
      </w:r>
      <w:r w:rsidRPr="00C10503">
        <w:t xml:space="preserve"> As advised by your surgeon</w:t>
      </w:r>
    </w:p>
    <w:p w14:paraId="61704024" w14:textId="77777777" w:rsidR="00C10503" w:rsidRPr="00C10503" w:rsidRDefault="00C10503" w:rsidP="00C10503">
      <w:pPr>
        <w:numPr>
          <w:ilvl w:val="0"/>
          <w:numId w:val="11"/>
        </w:numPr>
      </w:pPr>
      <w:r w:rsidRPr="00C10503">
        <w:t>Discuss any persistent digestive symptoms or new pain</w:t>
      </w:r>
    </w:p>
    <w:p w14:paraId="2A599972" w14:textId="77777777" w:rsidR="00C10503" w:rsidRPr="00C10503" w:rsidRDefault="00C10503" w:rsidP="00C10503">
      <w:r w:rsidRPr="00C10503">
        <w:pict w14:anchorId="480B2CF8">
          <v:rect id="_x0000_i1126" style="width:0;height:1.5pt" o:hralign="center" o:hrstd="t" o:hr="t" fillcolor="#a0a0a0" stroked="f"/>
        </w:pict>
      </w:r>
    </w:p>
    <w:p w14:paraId="4A606143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Return to daily activities</w:t>
      </w:r>
    </w:p>
    <w:p w14:paraId="6E801FAE" w14:textId="77777777" w:rsidR="00C10503" w:rsidRPr="00C10503" w:rsidRDefault="00C10503" w:rsidP="00C10503">
      <w:pPr>
        <w:numPr>
          <w:ilvl w:val="0"/>
          <w:numId w:val="12"/>
        </w:numPr>
      </w:pPr>
      <w:r w:rsidRPr="00C10503">
        <w:t>Walking/light work: within 24 hours</w:t>
      </w:r>
    </w:p>
    <w:p w14:paraId="444C35F8" w14:textId="77777777" w:rsidR="00C10503" w:rsidRPr="00C10503" w:rsidRDefault="00C10503" w:rsidP="00C10503">
      <w:pPr>
        <w:numPr>
          <w:ilvl w:val="0"/>
          <w:numId w:val="12"/>
        </w:numPr>
      </w:pPr>
      <w:r w:rsidRPr="00C10503">
        <w:t>Driving: after 24 hours (if no strong painkillers used)</w:t>
      </w:r>
    </w:p>
    <w:p w14:paraId="3ABF4A54" w14:textId="77777777" w:rsidR="00C10503" w:rsidRPr="00C10503" w:rsidRDefault="00C10503" w:rsidP="00C10503">
      <w:pPr>
        <w:numPr>
          <w:ilvl w:val="0"/>
          <w:numId w:val="12"/>
        </w:numPr>
      </w:pPr>
      <w:r w:rsidRPr="00C10503">
        <w:t>Office work: after 1 week</w:t>
      </w:r>
    </w:p>
    <w:p w14:paraId="57934D2F" w14:textId="77777777" w:rsidR="00C10503" w:rsidRPr="00C10503" w:rsidRDefault="00C10503" w:rsidP="00C10503">
      <w:pPr>
        <w:numPr>
          <w:ilvl w:val="0"/>
          <w:numId w:val="12"/>
        </w:numPr>
      </w:pPr>
      <w:r w:rsidRPr="00C10503">
        <w:t>Heavy lifting/exercise: after 4 weeks</w:t>
      </w:r>
    </w:p>
    <w:p w14:paraId="4904E7A7" w14:textId="77777777" w:rsidR="00C10503" w:rsidRPr="00C10503" w:rsidRDefault="00C10503" w:rsidP="00C10503">
      <w:r w:rsidRPr="00C10503">
        <w:pict w14:anchorId="6FC9040D">
          <v:rect id="_x0000_i1127" style="width:0;height:1.5pt" o:hralign="center" o:hrstd="t" o:hr="t" fillcolor="#a0a0a0" stroked="f"/>
        </w:pict>
      </w:r>
    </w:p>
    <w:p w14:paraId="5C37DADE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Special considerations</w:t>
      </w:r>
    </w:p>
    <w:p w14:paraId="65D45162" w14:textId="77777777" w:rsidR="00C10503" w:rsidRPr="00C10503" w:rsidRDefault="00C10503" w:rsidP="00C10503">
      <w:pPr>
        <w:numPr>
          <w:ilvl w:val="0"/>
          <w:numId w:val="13"/>
        </w:numPr>
      </w:pPr>
      <w:r w:rsidRPr="00C10503">
        <w:rPr>
          <w:b/>
          <w:bCs/>
        </w:rPr>
        <w:t>Diabetes:</w:t>
      </w:r>
      <w:r w:rsidRPr="00C10503">
        <w:t xml:space="preserve"> Monitor glucose closely; check wounds daily</w:t>
      </w:r>
    </w:p>
    <w:p w14:paraId="1D431B88" w14:textId="77777777" w:rsidR="00C10503" w:rsidRPr="00C10503" w:rsidRDefault="00C10503" w:rsidP="00C10503">
      <w:pPr>
        <w:numPr>
          <w:ilvl w:val="0"/>
          <w:numId w:val="13"/>
        </w:numPr>
      </w:pPr>
      <w:r w:rsidRPr="00C10503">
        <w:rPr>
          <w:b/>
          <w:bCs/>
        </w:rPr>
        <w:t>Hypertension:</w:t>
      </w:r>
      <w:r w:rsidRPr="00C10503">
        <w:t xml:space="preserve"> Continue medications unless otherwise advised</w:t>
      </w:r>
    </w:p>
    <w:p w14:paraId="3283FEB5" w14:textId="77777777" w:rsidR="00C10503" w:rsidRPr="00C10503" w:rsidRDefault="00C10503" w:rsidP="00C10503">
      <w:pPr>
        <w:numPr>
          <w:ilvl w:val="0"/>
          <w:numId w:val="13"/>
        </w:numPr>
      </w:pPr>
      <w:r w:rsidRPr="00C10503">
        <w:rPr>
          <w:b/>
          <w:bCs/>
        </w:rPr>
        <w:t>Pregnancy:</w:t>
      </w:r>
      <w:r w:rsidRPr="00C10503">
        <w:t xml:space="preserve"> Surgery </w:t>
      </w:r>
      <w:proofErr w:type="gramStart"/>
      <w:r w:rsidRPr="00C10503">
        <w:t>only</w:t>
      </w:r>
      <w:proofErr w:type="gramEnd"/>
      <w:r w:rsidRPr="00C10503">
        <w:t xml:space="preserve"> when necessary, safest during 2nd trimester</w:t>
      </w:r>
    </w:p>
    <w:p w14:paraId="0CCF387A" w14:textId="77777777" w:rsidR="00C10503" w:rsidRPr="00C10503" w:rsidRDefault="00C10503" w:rsidP="00C10503">
      <w:pPr>
        <w:numPr>
          <w:ilvl w:val="0"/>
          <w:numId w:val="13"/>
        </w:numPr>
      </w:pPr>
      <w:r w:rsidRPr="00C10503">
        <w:rPr>
          <w:b/>
          <w:bCs/>
        </w:rPr>
        <w:t>Breastfeeding:</w:t>
      </w:r>
      <w:r w:rsidRPr="00C10503">
        <w:t xml:space="preserve"> Most medications are safe; confirm with your doctor</w:t>
      </w:r>
    </w:p>
    <w:p w14:paraId="04B6682E" w14:textId="77777777" w:rsidR="00C10503" w:rsidRPr="00C10503" w:rsidRDefault="00C10503" w:rsidP="00C10503">
      <w:r w:rsidRPr="00C10503">
        <w:pict w14:anchorId="0DAD5E63">
          <v:rect id="_x0000_i1128" style="width:0;height:1.5pt" o:hralign="center" o:hrstd="t" o:hr="t" fillcolor="#a0a0a0" stroked="f"/>
        </w:pict>
      </w:r>
    </w:p>
    <w:p w14:paraId="64C7679A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When to call your doctor or go to the emergency room</w:t>
      </w:r>
    </w:p>
    <w:p w14:paraId="50DE764E" w14:textId="77777777" w:rsidR="00C10503" w:rsidRPr="00C10503" w:rsidRDefault="00C10503" w:rsidP="00C10503">
      <w:pPr>
        <w:numPr>
          <w:ilvl w:val="0"/>
          <w:numId w:val="14"/>
        </w:numPr>
      </w:pPr>
      <w:r w:rsidRPr="00C10503">
        <w:t>Fever above 38°C</w:t>
      </w:r>
    </w:p>
    <w:p w14:paraId="016D75BE" w14:textId="77777777" w:rsidR="00C10503" w:rsidRPr="00C10503" w:rsidRDefault="00C10503" w:rsidP="00C10503">
      <w:pPr>
        <w:numPr>
          <w:ilvl w:val="0"/>
          <w:numId w:val="14"/>
        </w:numPr>
      </w:pPr>
      <w:r w:rsidRPr="00C10503">
        <w:t>Severe abdominal pain or swelling</w:t>
      </w:r>
    </w:p>
    <w:p w14:paraId="5F4AA09C" w14:textId="77777777" w:rsidR="00C10503" w:rsidRPr="00C10503" w:rsidRDefault="00C10503" w:rsidP="00C10503">
      <w:pPr>
        <w:numPr>
          <w:ilvl w:val="0"/>
          <w:numId w:val="14"/>
        </w:numPr>
      </w:pPr>
      <w:proofErr w:type="gramStart"/>
      <w:r w:rsidRPr="00C10503">
        <w:t>Yellowing of</w:t>
      </w:r>
      <w:proofErr w:type="gramEnd"/>
      <w:r w:rsidRPr="00C10503">
        <w:t xml:space="preserve"> skin or eyes (jaundice)</w:t>
      </w:r>
    </w:p>
    <w:p w14:paraId="4D006F6B" w14:textId="77777777" w:rsidR="00C10503" w:rsidRPr="00C10503" w:rsidRDefault="00C10503" w:rsidP="00C10503">
      <w:pPr>
        <w:numPr>
          <w:ilvl w:val="0"/>
          <w:numId w:val="14"/>
        </w:numPr>
      </w:pPr>
      <w:r w:rsidRPr="00C10503">
        <w:t>Persistent vomiting or inability to eat/drink</w:t>
      </w:r>
    </w:p>
    <w:p w14:paraId="24BF2CA5" w14:textId="77777777" w:rsidR="00C10503" w:rsidRPr="00C10503" w:rsidRDefault="00C10503" w:rsidP="00C10503">
      <w:pPr>
        <w:numPr>
          <w:ilvl w:val="0"/>
          <w:numId w:val="14"/>
        </w:numPr>
      </w:pPr>
      <w:r w:rsidRPr="00C10503">
        <w:t>Blood or pus from wound</w:t>
      </w:r>
    </w:p>
    <w:p w14:paraId="55208870" w14:textId="77777777" w:rsidR="00C10503" w:rsidRPr="00C10503" w:rsidRDefault="00C10503" w:rsidP="00C10503">
      <w:pPr>
        <w:numPr>
          <w:ilvl w:val="0"/>
          <w:numId w:val="14"/>
        </w:numPr>
      </w:pPr>
      <w:r w:rsidRPr="00C10503">
        <w:t>Increasing redness or pain at incision site</w:t>
      </w:r>
    </w:p>
    <w:p w14:paraId="5C1F0A00" w14:textId="77777777" w:rsidR="00C10503" w:rsidRPr="00C10503" w:rsidRDefault="00C10503" w:rsidP="00C10503">
      <w:pPr>
        <w:numPr>
          <w:ilvl w:val="0"/>
          <w:numId w:val="14"/>
        </w:numPr>
      </w:pPr>
      <w:r w:rsidRPr="00C10503">
        <w:t>Difficulty breathing or chest pain</w:t>
      </w:r>
    </w:p>
    <w:p w14:paraId="2DCF8F9F" w14:textId="77777777" w:rsidR="00C10503" w:rsidRPr="00C10503" w:rsidRDefault="00C10503" w:rsidP="00C10503">
      <w:r w:rsidRPr="00C10503">
        <w:pict w14:anchorId="4F0AB296">
          <v:rect id="_x0000_i1129" style="width:0;height:1.5pt" o:hralign="center" o:hrstd="t" o:hr="t" fillcolor="#a0a0a0" stroked="f"/>
        </w:pict>
      </w:r>
    </w:p>
    <w:p w14:paraId="0EC596A3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</w:rPr>
        <w:t>Reassuring closing paragraph</w:t>
      </w:r>
    </w:p>
    <w:p w14:paraId="4D30B6D1" w14:textId="77777777" w:rsidR="00C10503" w:rsidRPr="00C10503" w:rsidRDefault="00C10503" w:rsidP="00C10503">
      <w:r w:rsidRPr="00C10503">
        <w:lastRenderedPageBreak/>
        <w:t>Gallbladder removal is among the most common and safest operations in modern surgery.</w:t>
      </w:r>
      <w:r w:rsidRPr="00C10503">
        <w:br/>
        <w:t>Most patients recover rapidly, return to normal life within days, and never experience gallbladder pain again.</w:t>
      </w:r>
      <w:r w:rsidRPr="00C10503">
        <w:br/>
        <w:t>Your surgical team is available to guide you at every step for a smooth and safe recovery</w:t>
      </w:r>
    </w:p>
    <w:p w14:paraId="24B143DD" w14:textId="77777777" w:rsidR="00C10503" w:rsidRPr="00C10503" w:rsidRDefault="00C10503" w:rsidP="00C10503">
      <w:pPr>
        <w:rPr>
          <w:b/>
          <w:bCs/>
        </w:rPr>
      </w:pPr>
      <w:r w:rsidRPr="00C10503">
        <w:rPr>
          <w:b/>
          <w:bCs/>
          <w:rtl/>
        </w:rPr>
        <w:t>استئصال المرارة بالمنظار</w:t>
      </w:r>
    </w:p>
    <w:p w14:paraId="3F8529A9" w14:textId="77777777" w:rsidR="00C10503" w:rsidRPr="00C10503" w:rsidRDefault="00C10503" w:rsidP="00C10503">
      <w:r w:rsidRPr="00C10503">
        <w:rPr>
          <w:rtl/>
        </w:rPr>
        <w:t>مستشفى محمد الدوسري – الخبر</w:t>
      </w:r>
      <w:r w:rsidRPr="00C10503">
        <w:br/>
      </w:r>
      <w:r w:rsidRPr="00C10503">
        <w:rPr>
          <w:rtl/>
        </w:rPr>
        <w:t>قسم الجراحة العامة</w:t>
      </w:r>
    </w:p>
    <w:p w14:paraId="729C10F5" w14:textId="77777777" w:rsidR="00C10503" w:rsidRPr="00C10503" w:rsidRDefault="00C10503" w:rsidP="00C10503">
      <w:r w:rsidRPr="00C10503">
        <w:pict w14:anchorId="42E1D7F0">
          <v:rect id="_x0000_i1235" style="width:0;height:1.5pt" o:hralign="center" o:hrstd="t" o:hr="t" fillcolor="#a0a0a0" stroked="f"/>
        </w:pict>
      </w:r>
    </w:p>
    <w:p w14:paraId="68437BAA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ما هي المرارة وما وظيفتها؟</w:t>
      </w:r>
    </w:p>
    <w:p w14:paraId="7FEC21EA" w14:textId="77777777" w:rsidR="00C10503" w:rsidRPr="00C10503" w:rsidRDefault="00C10503" w:rsidP="00C10503">
      <w:r w:rsidRPr="00C10503">
        <w:rPr>
          <w:rtl/>
        </w:rPr>
        <w:t>المرارة هي عضو صغير يشبه الكُمّثرى، تقع أسفل الكبد في الجهة اليمنى من أعلى البطن</w:t>
      </w:r>
      <w:r w:rsidRPr="00C10503">
        <w:t>.</w:t>
      </w:r>
      <w:r w:rsidRPr="00C10503">
        <w:br/>
      </w:r>
      <w:r w:rsidRPr="00C10503">
        <w:rPr>
          <w:rtl/>
        </w:rPr>
        <w:t xml:space="preserve">تعمل المرارة على </w:t>
      </w:r>
      <w:r w:rsidRPr="00C10503">
        <w:rPr>
          <w:b/>
          <w:bCs/>
          <w:rtl/>
        </w:rPr>
        <w:t>تخزين العصارة الصفراوية</w:t>
      </w:r>
      <w:r w:rsidRPr="00C10503">
        <w:rPr>
          <w:rtl/>
        </w:rPr>
        <w:t xml:space="preserve"> التي ينتجها الكبد، وهي مادة تساعد على </w:t>
      </w:r>
      <w:r w:rsidRPr="00C10503">
        <w:rPr>
          <w:b/>
          <w:bCs/>
          <w:rtl/>
        </w:rPr>
        <w:t>هضم الدهون</w:t>
      </w:r>
      <w:r w:rsidRPr="00C10503">
        <w:rPr>
          <w:rtl/>
        </w:rPr>
        <w:t xml:space="preserve"> في الطعام</w:t>
      </w:r>
      <w:r w:rsidRPr="00C10503">
        <w:t>.</w:t>
      </w:r>
      <w:r w:rsidRPr="00C10503">
        <w:br/>
      </w:r>
      <w:r w:rsidRPr="00C10503">
        <w:rPr>
          <w:rtl/>
        </w:rPr>
        <w:t>عند تناول وجبة، تنقبض المرارة لتفرغ العصارة في الأمعاء الدقيقة</w:t>
      </w:r>
      <w:r w:rsidRPr="00C10503">
        <w:t>.</w:t>
      </w:r>
    </w:p>
    <w:p w14:paraId="20DE0333" w14:textId="77777777" w:rsidR="00C10503" w:rsidRPr="00C10503" w:rsidRDefault="00C10503" w:rsidP="00C10503">
      <w:r w:rsidRPr="00C10503">
        <w:rPr>
          <w:rtl/>
        </w:rPr>
        <w:t xml:space="preserve">بعد إزالة المرارة، يستمر الكبد في إنتاج العصارة الصفراوية، ولكنها </w:t>
      </w:r>
      <w:r w:rsidRPr="00C10503">
        <w:rPr>
          <w:b/>
          <w:bCs/>
          <w:rtl/>
        </w:rPr>
        <w:t>تتدفق مباشرة إلى الأمعاء دون أن تُخزن</w:t>
      </w:r>
      <w:r w:rsidRPr="00C10503">
        <w:t>.</w:t>
      </w:r>
      <w:r w:rsidRPr="00C10503">
        <w:br/>
      </w:r>
      <w:r w:rsidRPr="00C10503">
        <w:rPr>
          <w:rtl/>
        </w:rPr>
        <w:t xml:space="preserve">ومعظم المرضى </w:t>
      </w:r>
      <w:r w:rsidRPr="00C10503">
        <w:rPr>
          <w:b/>
          <w:bCs/>
          <w:rtl/>
        </w:rPr>
        <w:t>يهضمون الطعام بشكل طبيعي بعد العملية</w:t>
      </w:r>
      <w:r w:rsidRPr="00C10503">
        <w:t>.</w:t>
      </w:r>
      <w:r w:rsidRPr="00C10503">
        <w:br/>
      </w:r>
      <w:r w:rsidRPr="00C10503">
        <w:rPr>
          <w:rtl/>
        </w:rPr>
        <w:t xml:space="preserve">وقد يلاحظ البعض </w:t>
      </w:r>
      <w:r w:rsidRPr="00C10503">
        <w:rPr>
          <w:b/>
          <w:bCs/>
          <w:rtl/>
        </w:rPr>
        <w:t>إسهالاً خفيفًا أو انتفاخًا</w:t>
      </w:r>
      <w:r w:rsidRPr="00C10503">
        <w:rPr>
          <w:rtl/>
        </w:rPr>
        <w:t xml:space="preserve"> بعد تناول الأطعمة الدهنية، لكن ذلك غالبًا مؤقت ويزول خلال أسابيع إلى أشهر</w:t>
      </w:r>
      <w:r w:rsidRPr="00C10503">
        <w:t>.</w:t>
      </w:r>
    </w:p>
    <w:p w14:paraId="002D724E" w14:textId="77777777" w:rsidR="00C10503" w:rsidRPr="00C10503" w:rsidRDefault="00C10503" w:rsidP="00C10503">
      <w:r w:rsidRPr="00C10503">
        <w:pict w14:anchorId="6D25F6BD">
          <v:rect id="_x0000_i1236" style="width:0;height:1.5pt" o:hralign="center" o:hrstd="t" o:hr="t" fillcolor="#a0a0a0" stroked="f"/>
        </w:pict>
      </w:r>
    </w:p>
    <w:p w14:paraId="6A86C558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ما هي العملية الجراحية؟</w:t>
      </w:r>
    </w:p>
    <w:p w14:paraId="4F4DA4D9" w14:textId="77777777" w:rsidR="00C10503" w:rsidRPr="00C10503" w:rsidRDefault="00C10503" w:rsidP="00C10503">
      <w:r w:rsidRPr="00C10503">
        <w:rPr>
          <w:rtl/>
        </w:rPr>
        <w:t xml:space="preserve">استئصال المرارة بالمنظار هو </w:t>
      </w:r>
      <w:r w:rsidRPr="00C10503">
        <w:rPr>
          <w:b/>
          <w:bCs/>
          <w:rtl/>
        </w:rPr>
        <w:t>إجراء جراحي بسيط باستخدام ثقوب صغيرة</w:t>
      </w:r>
      <w:r w:rsidRPr="00C10503">
        <w:rPr>
          <w:rtl/>
        </w:rPr>
        <w:t xml:space="preserve"> في البطن تحت تأثير </w:t>
      </w:r>
      <w:r w:rsidRPr="00C10503">
        <w:rPr>
          <w:b/>
          <w:bCs/>
          <w:rtl/>
        </w:rPr>
        <w:t>التخدير العام</w:t>
      </w:r>
      <w:r w:rsidRPr="00C10503">
        <w:t>.</w:t>
      </w:r>
      <w:r w:rsidRPr="00C10503">
        <w:br/>
      </w:r>
      <w:r w:rsidRPr="00C10503">
        <w:rPr>
          <w:rtl/>
        </w:rPr>
        <w:t xml:space="preserve">يتم إدخال </w:t>
      </w:r>
      <w:r w:rsidRPr="00C10503">
        <w:rPr>
          <w:b/>
          <w:bCs/>
          <w:rtl/>
        </w:rPr>
        <w:t>كاميرا صغيرة (منظار)</w:t>
      </w:r>
      <w:r w:rsidRPr="00C10503">
        <w:rPr>
          <w:rtl/>
        </w:rPr>
        <w:t xml:space="preserve"> وأدوات دقيقة لإزالة المرارة بالكامل</w:t>
      </w:r>
      <w:r w:rsidRPr="00C10503">
        <w:t>.</w:t>
      </w:r>
      <w:r w:rsidRPr="00C10503">
        <w:br/>
      </w:r>
      <w:r w:rsidRPr="00C10503">
        <w:rPr>
          <w:rtl/>
        </w:rPr>
        <w:t xml:space="preserve">تستغرق العملية عادة </w:t>
      </w:r>
      <w:r w:rsidRPr="00C10503">
        <w:rPr>
          <w:b/>
          <w:bCs/>
          <w:rtl/>
        </w:rPr>
        <w:t>من 45 إلى 90 دقيقة</w:t>
      </w:r>
      <w:r w:rsidRPr="00C10503">
        <w:t>.</w:t>
      </w:r>
    </w:p>
    <w:p w14:paraId="70BA05ED" w14:textId="77777777" w:rsidR="00C10503" w:rsidRPr="00C10503" w:rsidRDefault="00C10503" w:rsidP="00C10503">
      <w:r w:rsidRPr="00C10503">
        <w:rPr>
          <w:rtl/>
        </w:rPr>
        <w:t>تُجرى العملية لعلاج</w:t>
      </w:r>
      <w:r w:rsidRPr="00C10503">
        <w:t>:</w:t>
      </w:r>
    </w:p>
    <w:p w14:paraId="2B8240EC" w14:textId="77777777" w:rsidR="00C10503" w:rsidRPr="00C10503" w:rsidRDefault="00C10503" w:rsidP="00C10503">
      <w:pPr>
        <w:numPr>
          <w:ilvl w:val="0"/>
          <w:numId w:val="15"/>
        </w:numPr>
      </w:pPr>
      <w:r w:rsidRPr="00C10503">
        <w:rPr>
          <w:rtl/>
        </w:rPr>
        <w:t>حصوات المرارة</w:t>
      </w:r>
    </w:p>
    <w:p w14:paraId="3F015FE5" w14:textId="77777777" w:rsidR="00C10503" w:rsidRPr="00C10503" w:rsidRDefault="00C10503" w:rsidP="00C10503">
      <w:pPr>
        <w:numPr>
          <w:ilvl w:val="0"/>
          <w:numId w:val="15"/>
        </w:numPr>
      </w:pPr>
      <w:r w:rsidRPr="00C10503">
        <w:rPr>
          <w:rtl/>
        </w:rPr>
        <w:t>التهابات المرارة الحادة أو المزمنة</w:t>
      </w:r>
    </w:p>
    <w:p w14:paraId="32C8BCF1" w14:textId="77777777" w:rsidR="00C10503" w:rsidRPr="00C10503" w:rsidRDefault="00C10503" w:rsidP="00C10503">
      <w:pPr>
        <w:numPr>
          <w:ilvl w:val="0"/>
          <w:numId w:val="15"/>
        </w:numPr>
      </w:pPr>
      <w:r w:rsidRPr="00C10503">
        <w:rPr>
          <w:rtl/>
        </w:rPr>
        <w:t>وجود زوائد أو أورام مشبوهة</w:t>
      </w:r>
    </w:p>
    <w:p w14:paraId="5A0540D7" w14:textId="77777777" w:rsidR="00C10503" w:rsidRPr="00C10503" w:rsidRDefault="00C10503" w:rsidP="00C10503">
      <w:pPr>
        <w:numPr>
          <w:ilvl w:val="0"/>
          <w:numId w:val="15"/>
        </w:numPr>
      </w:pPr>
      <w:r w:rsidRPr="00C10503">
        <w:rPr>
          <w:rtl/>
        </w:rPr>
        <w:t>مضاعفات ناتجة عن انسداد القنوات الصفراوية</w:t>
      </w:r>
    </w:p>
    <w:p w14:paraId="16956966" w14:textId="77777777" w:rsidR="00C10503" w:rsidRPr="00C10503" w:rsidRDefault="00C10503" w:rsidP="00C10503">
      <w:r w:rsidRPr="00C10503">
        <w:pict w14:anchorId="6477A7B8">
          <v:rect id="_x0000_i1237" style="width:0;height:1.5pt" o:hralign="center" o:hrstd="t" o:hr="t" fillcolor="#a0a0a0" stroked="f"/>
        </w:pict>
      </w:r>
    </w:p>
    <w:p w14:paraId="7CF93A1A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لماذا يُنصح بإجراء العملية؟</w:t>
      </w:r>
    </w:p>
    <w:p w14:paraId="003705AA" w14:textId="77777777" w:rsidR="00C10503" w:rsidRPr="00C10503" w:rsidRDefault="00C10503" w:rsidP="00C10503">
      <w:r w:rsidRPr="00C10503">
        <w:rPr>
          <w:rtl/>
        </w:rPr>
        <w:t>قد يوصي الطبيب بإزالة المرارة في الحالات التالية</w:t>
      </w:r>
      <w:r w:rsidRPr="00C10503">
        <w:t>:</w:t>
      </w:r>
    </w:p>
    <w:p w14:paraId="59E0F4F1" w14:textId="77777777" w:rsidR="00C10503" w:rsidRPr="00C10503" w:rsidRDefault="00C10503" w:rsidP="00C10503">
      <w:pPr>
        <w:numPr>
          <w:ilvl w:val="0"/>
          <w:numId w:val="16"/>
        </w:numPr>
      </w:pPr>
      <w:r w:rsidRPr="00C10503">
        <w:rPr>
          <w:rtl/>
        </w:rPr>
        <w:t>نوبات متكررة من الألم في أعلى البطن (خاصة بعد الأكل)</w:t>
      </w:r>
      <w:r w:rsidRPr="00C10503">
        <w:t>.</w:t>
      </w:r>
    </w:p>
    <w:p w14:paraId="2621A582" w14:textId="77777777" w:rsidR="00C10503" w:rsidRPr="00C10503" w:rsidRDefault="00C10503" w:rsidP="00C10503">
      <w:pPr>
        <w:numPr>
          <w:ilvl w:val="0"/>
          <w:numId w:val="16"/>
        </w:numPr>
      </w:pPr>
      <w:r w:rsidRPr="00C10503">
        <w:rPr>
          <w:rtl/>
        </w:rPr>
        <w:lastRenderedPageBreak/>
        <w:t>التهاب حاد أو مزمن في المرارة</w:t>
      </w:r>
      <w:r w:rsidRPr="00C10503">
        <w:t>.</w:t>
      </w:r>
    </w:p>
    <w:p w14:paraId="73D739ED" w14:textId="77777777" w:rsidR="00C10503" w:rsidRPr="00C10503" w:rsidRDefault="00C10503" w:rsidP="00C10503">
      <w:pPr>
        <w:numPr>
          <w:ilvl w:val="0"/>
          <w:numId w:val="16"/>
        </w:numPr>
      </w:pPr>
      <w:r w:rsidRPr="00C10503">
        <w:rPr>
          <w:rtl/>
        </w:rPr>
        <w:t>انسداد في القنوات الصفراوية بسبب الحصوات</w:t>
      </w:r>
      <w:r w:rsidRPr="00C10503">
        <w:t>.</w:t>
      </w:r>
    </w:p>
    <w:p w14:paraId="22D620CD" w14:textId="77777777" w:rsidR="00C10503" w:rsidRPr="00C10503" w:rsidRDefault="00C10503" w:rsidP="00C10503">
      <w:pPr>
        <w:numPr>
          <w:ilvl w:val="0"/>
          <w:numId w:val="16"/>
        </w:numPr>
      </w:pPr>
      <w:r w:rsidRPr="00C10503">
        <w:rPr>
          <w:rtl/>
        </w:rPr>
        <w:t>مضاعفات مثل الصفراء (اليرقان) أو التهاب البنكرياس</w:t>
      </w:r>
      <w:r w:rsidRPr="00C10503">
        <w:t>.</w:t>
      </w:r>
    </w:p>
    <w:p w14:paraId="0BB51AF0" w14:textId="77777777" w:rsidR="00C10503" w:rsidRPr="00C10503" w:rsidRDefault="00C10503" w:rsidP="00C10503">
      <w:pPr>
        <w:numPr>
          <w:ilvl w:val="0"/>
          <w:numId w:val="16"/>
        </w:numPr>
      </w:pPr>
      <w:r w:rsidRPr="00C10503">
        <w:rPr>
          <w:rtl/>
        </w:rPr>
        <w:t>وجود زوائد (بوليب) أو أورام يُخشى تحولها إلى سرطان</w:t>
      </w:r>
      <w:r w:rsidRPr="00C10503">
        <w:t>.</w:t>
      </w:r>
    </w:p>
    <w:p w14:paraId="3DD72116" w14:textId="77777777" w:rsidR="00C10503" w:rsidRPr="00C10503" w:rsidRDefault="00C10503" w:rsidP="00C10503">
      <w:r w:rsidRPr="00C10503">
        <w:pict w14:anchorId="5D6A2FCF">
          <v:rect id="_x0000_i1238" style="width:0;height:1.5pt" o:hralign="center" o:hrstd="t" o:hr="t" fillcolor="#a0a0a0" stroked="f"/>
        </w:pict>
      </w:r>
    </w:p>
    <w:p w14:paraId="011D0FCE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البدائل المتاحة للعملية ونسب نجاحها وفشلها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2638"/>
        <w:gridCol w:w="1805"/>
        <w:gridCol w:w="2506"/>
      </w:tblGrid>
      <w:tr w:rsidR="00C10503" w:rsidRPr="00C10503" w14:paraId="1F5167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F3F7E6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البديل</w:t>
            </w:r>
          </w:p>
        </w:tc>
        <w:tc>
          <w:tcPr>
            <w:tcW w:w="0" w:type="auto"/>
            <w:vAlign w:val="center"/>
            <w:hideMark/>
          </w:tcPr>
          <w:p w14:paraId="747A16E2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الوصف</w:t>
            </w:r>
          </w:p>
        </w:tc>
        <w:tc>
          <w:tcPr>
            <w:tcW w:w="0" w:type="auto"/>
            <w:vAlign w:val="center"/>
            <w:hideMark/>
          </w:tcPr>
          <w:p w14:paraId="0ACCC9BA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نسبة النجاح</w:t>
            </w:r>
          </w:p>
        </w:tc>
        <w:tc>
          <w:tcPr>
            <w:tcW w:w="0" w:type="auto"/>
            <w:vAlign w:val="center"/>
            <w:hideMark/>
          </w:tcPr>
          <w:p w14:paraId="6D638E27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نسبة الفشل أو عودة الحصوات</w:t>
            </w:r>
          </w:p>
        </w:tc>
      </w:tr>
      <w:tr w:rsidR="00C10503" w:rsidRPr="00C10503" w14:paraId="6AE41B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D30E2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العلاج الدوائي (يورسو دي أكسيكوليك أسيد)</w:t>
            </w:r>
          </w:p>
        </w:tc>
        <w:tc>
          <w:tcPr>
            <w:tcW w:w="0" w:type="auto"/>
            <w:vAlign w:val="center"/>
            <w:hideMark/>
          </w:tcPr>
          <w:p w14:paraId="7678F8CF" w14:textId="77777777" w:rsidR="00C10503" w:rsidRPr="00C10503" w:rsidRDefault="00C10503" w:rsidP="00C10503">
            <w:r w:rsidRPr="00C10503">
              <w:rPr>
                <w:rtl/>
              </w:rPr>
              <w:t>دواء يذيب الحصوات الصغيرة</w:t>
            </w:r>
          </w:p>
        </w:tc>
        <w:tc>
          <w:tcPr>
            <w:tcW w:w="0" w:type="auto"/>
            <w:vAlign w:val="center"/>
            <w:hideMark/>
          </w:tcPr>
          <w:p w14:paraId="19EE0B92" w14:textId="77777777" w:rsidR="00C10503" w:rsidRPr="00C10503" w:rsidRDefault="00C10503" w:rsidP="00C10503">
            <w:r w:rsidRPr="00C10503">
              <w:rPr>
                <w:rtl/>
              </w:rPr>
              <w:t>أقل من 20</w:t>
            </w:r>
            <w:r w:rsidRPr="00C10503">
              <w:t>%</w:t>
            </w:r>
          </w:p>
        </w:tc>
        <w:tc>
          <w:tcPr>
            <w:tcW w:w="0" w:type="auto"/>
            <w:vAlign w:val="center"/>
            <w:hideMark/>
          </w:tcPr>
          <w:p w14:paraId="5C3EA8F1" w14:textId="77777777" w:rsidR="00C10503" w:rsidRPr="00C10503" w:rsidRDefault="00C10503" w:rsidP="00C10503">
            <w:r w:rsidRPr="00C10503">
              <w:rPr>
                <w:rtl/>
              </w:rPr>
              <w:t>نحو 80% بعد التوقف عن الدواء</w:t>
            </w:r>
          </w:p>
        </w:tc>
      </w:tr>
      <w:tr w:rsidR="00C10503" w:rsidRPr="00C10503" w14:paraId="5DDF6C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5203E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تفتيت الحصوات بالموجات الصادمة</w:t>
            </w:r>
          </w:p>
        </w:tc>
        <w:tc>
          <w:tcPr>
            <w:tcW w:w="0" w:type="auto"/>
            <w:vAlign w:val="center"/>
            <w:hideMark/>
          </w:tcPr>
          <w:p w14:paraId="7BB2D73E" w14:textId="77777777" w:rsidR="00C10503" w:rsidRPr="00C10503" w:rsidRDefault="00C10503" w:rsidP="00C10503">
            <w:r w:rsidRPr="00C10503">
              <w:rPr>
                <w:rtl/>
              </w:rPr>
              <w:t>تكسير الحصوات بالموجات فوق الصوتية</w:t>
            </w:r>
          </w:p>
        </w:tc>
        <w:tc>
          <w:tcPr>
            <w:tcW w:w="0" w:type="auto"/>
            <w:vAlign w:val="center"/>
            <w:hideMark/>
          </w:tcPr>
          <w:p w14:paraId="16F854DF" w14:textId="77777777" w:rsidR="00C10503" w:rsidRPr="00C10503" w:rsidRDefault="00C10503" w:rsidP="00C10503">
            <w:r w:rsidRPr="00C10503">
              <w:t>40–50%</w:t>
            </w:r>
          </w:p>
        </w:tc>
        <w:tc>
          <w:tcPr>
            <w:tcW w:w="0" w:type="auto"/>
            <w:vAlign w:val="center"/>
            <w:hideMark/>
          </w:tcPr>
          <w:p w14:paraId="4FDC9F7D" w14:textId="77777777" w:rsidR="00C10503" w:rsidRPr="00C10503" w:rsidRDefault="00C10503" w:rsidP="00C10503">
            <w:r w:rsidRPr="00C10503">
              <w:t xml:space="preserve">50–60% </w:t>
            </w:r>
            <w:r w:rsidRPr="00C10503">
              <w:rPr>
                <w:rtl/>
              </w:rPr>
              <w:t>تعود الحصوات خلال أشهر</w:t>
            </w:r>
          </w:p>
        </w:tc>
      </w:tr>
      <w:tr w:rsidR="00C10503" w:rsidRPr="00C10503" w14:paraId="081770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8DE64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منظار القنوات الصفراوية</w:t>
            </w:r>
            <w:r w:rsidRPr="00C10503">
              <w:rPr>
                <w:b/>
                <w:bCs/>
              </w:rPr>
              <w:t xml:space="preserve"> (ERCP)</w:t>
            </w:r>
          </w:p>
        </w:tc>
        <w:tc>
          <w:tcPr>
            <w:tcW w:w="0" w:type="auto"/>
            <w:vAlign w:val="center"/>
            <w:hideMark/>
          </w:tcPr>
          <w:p w14:paraId="098887EF" w14:textId="77777777" w:rsidR="00C10503" w:rsidRPr="00C10503" w:rsidRDefault="00C10503" w:rsidP="00C10503">
            <w:r w:rsidRPr="00C10503">
              <w:rPr>
                <w:rtl/>
              </w:rPr>
              <w:t>لإزالة الحصوات من القنوات فقط وليس من المرارة</w:t>
            </w:r>
          </w:p>
        </w:tc>
        <w:tc>
          <w:tcPr>
            <w:tcW w:w="0" w:type="auto"/>
            <w:vAlign w:val="center"/>
            <w:hideMark/>
          </w:tcPr>
          <w:p w14:paraId="55D39AFD" w14:textId="77777777" w:rsidR="00C10503" w:rsidRPr="00C10503" w:rsidRDefault="00C10503" w:rsidP="00C10503">
            <w:r w:rsidRPr="00C10503">
              <w:t xml:space="preserve">&gt;90% </w:t>
            </w:r>
            <w:r w:rsidRPr="00C10503">
              <w:rPr>
                <w:rtl/>
              </w:rPr>
              <w:t>للحصوات داخل القنوات</w:t>
            </w:r>
          </w:p>
        </w:tc>
        <w:tc>
          <w:tcPr>
            <w:tcW w:w="0" w:type="auto"/>
            <w:vAlign w:val="center"/>
            <w:hideMark/>
          </w:tcPr>
          <w:p w14:paraId="31EDBA79" w14:textId="77777777" w:rsidR="00C10503" w:rsidRPr="00C10503" w:rsidRDefault="00C10503" w:rsidP="00C10503">
            <w:r w:rsidRPr="00C10503">
              <w:rPr>
                <w:rtl/>
              </w:rPr>
              <w:t>لا يعالج حصوات المرارة نفسها</w:t>
            </w:r>
          </w:p>
        </w:tc>
      </w:tr>
      <w:tr w:rsidR="00C10503" w:rsidRPr="00C10503" w14:paraId="669111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3B0FBD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المراقبة والمتابعة فقط</w:t>
            </w:r>
          </w:p>
        </w:tc>
        <w:tc>
          <w:tcPr>
            <w:tcW w:w="0" w:type="auto"/>
            <w:vAlign w:val="center"/>
            <w:hideMark/>
          </w:tcPr>
          <w:p w14:paraId="22D78520" w14:textId="77777777" w:rsidR="00C10503" w:rsidRPr="00C10503" w:rsidRDefault="00C10503" w:rsidP="00C10503">
            <w:r w:rsidRPr="00C10503">
              <w:rPr>
                <w:rtl/>
              </w:rPr>
              <w:t>عند عدم وجود أعراض</w:t>
            </w:r>
          </w:p>
        </w:tc>
        <w:tc>
          <w:tcPr>
            <w:tcW w:w="0" w:type="auto"/>
            <w:vAlign w:val="center"/>
            <w:hideMark/>
          </w:tcPr>
          <w:p w14:paraId="411AF0B2" w14:textId="77777777" w:rsidR="00C10503" w:rsidRPr="00C10503" w:rsidRDefault="00C10503" w:rsidP="00C10503">
            <w:r w:rsidRPr="00C10503">
              <w:rPr>
                <w:rtl/>
              </w:rPr>
              <w:t>آمن مؤقتًا</w:t>
            </w:r>
          </w:p>
        </w:tc>
        <w:tc>
          <w:tcPr>
            <w:tcW w:w="0" w:type="auto"/>
            <w:vAlign w:val="center"/>
            <w:hideMark/>
          </w:tcPr>
          <w:p w14:paraId="4190AEDC" w14:textId="77777777" w:rsidR="00C10503" w:rsidRPr="00C10503" w:rsidRDefault="00C10503" w:rsidP="00C10503">
            <w:r w:rsidRPr="00C10503">
              <w:t xml:space="preserve">30–40% </w:t>
            </w:r>
            <w:r w:rsidRPr="00C10503">
              <w:rPr>
                <w:rtl/>
              </w:rPr>
              <w:t>تظهر لديهم أعراض خلال 5 سنوات</w:t>
            </w:r>
          </w:p>
        </w:tc>
      </w:tr>
    </w:tbl>
    <w:p w14:paraId="6661E44F" w14:textId="77777777" w:rsidR="00C10503" w:rsidRPr="00C10503" w:rsidRDefault="00C10503" w:rsidP="00C10503">
      <w:r w:rsidRPr="00C10503">
        <w:rPr>
          <w:rFonts w:ascii="Segoe UI Emoji" w:hAnsi="Segoe UI Emoji" w:cs="Segoe UI Emoji"/>
        </w:rPr>
        <w:t>🔸</w:t>
      </w:r>
      <w:r w:rsidRPr="00C10503">
        <w:t xml:space="preserve"> </w:t>
      </w:r>
      <w:r w:rsidRPr="00C10503">
        <w:rPr>
          <w:b/>
          <w:bCs/>
          <w:rtl/>
        </w:rPr>
        <w:t>الخلاصة</w:t>
      </w:r>
      <w:r w:rsidRPr="00C10503">
        <w:rPr>
          <w:b/>
          <w:bCs/>
        </w:rPr>
        <w:t>:</w:t>
      </w:r>
      <w:r w:rsidRPr="00C10503">
        <w:br/>
      </w:r>
      <w:r w:rsidRPr="00C10503">
        <w:rPr>
          <w:rtl/>
        </w:rPr>
        <w:t xml:space="preserve">تُعد الجراحة هي </w:t>
      </w:r>
      <w:r w:rsidRPr="00C10503">
        <w:rPr>
          <w:b/>
          <w:bCs/>
          <w:rtl/>
        </w:rPr>
        <w:t>العلاج النهائي والأكثر فعالية</w:t>
      </w:r>
      <w:r w:rsidRPr="00C10503">
        <w:rPr>
          <w:rtl/>
        </w:rPr>
        <w:t xml:space="preserve"> لمعظم حالات الحصوات أو التهابات المرارة، بينما البدائل غالبًا مؤقتة أو محدودة الفاعلية</w:t>
      </w:r>
      <w:r w:rsidRPr="00C10503">
        <w:t>.</w:t>
      </w:r>
    </w:p>
    <w:p w14:paraId="54809F70" w14:textId="77777777" w:rsidR="00C10503" w:rsidRPr="00C10503" w:rsidRDefault="00C10503" w:rsidP="00C10503">
      <w:r w:rsidRPr="00C10503">
        <w:pict w14:anchorId="4DB8FC9A">
          <v:rect id="_x0000_i1239" style="width:0;height:1.5pt" o:hralign="center" o:hrstd="t" o:hr="t" fillcolor="#a0a0a0" stroked="f"/>
        </w:pict>
      </w:r>
    </w:p>
    <w:p w14:paraId="65716560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مخاطر ترك الحصوات دون علاج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8"/>
        <w:gridCol w:w="3415"/>
        <w:gridCol w:w="1870"/>
      </w:tblGrid>
      <w:tr w:rsidR="00C10503" w:rsidRPr="00C10503" w14:paraId="20DFD42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4AFDF9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المضاعفة</w:t>
            </w:r>
          </w:p>
        </w:tc>
        <w:tc>
          <w:tcPr>
            <w:tcW w:w="0" w:type="auto"/>
            <w:vAlign w:val="center"/>
            <w:hideMark/>
          </w:tcPr>
          <w:p w14:paraId="39FE1B17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الشرح</w:t>
            </w:r>
          </w:p>
        </w:tc>
        <w:tc>
          <w:tcPr>
            <w:tcW w:w="0" w:type="auto"/>
            <w:vAlign w:val="center"/>
            <w:hideMark/>
          </w:tcPr>
          <w:p w14:paraId="64620ED4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نسبة الحدوث</w:t>
            </w:r>
          </w:p>
        </w:tc>
      </w:tr>
      <w:tr w:rsidR="00C10503" w:rsidRPr="00C10503" w14:paraId="5C3ABA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B912C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التهاب المرارة الحاد</w:t>
            </w:r>
          </w:p>
        </w:tc>
        <w:tc>
          <w:tcPr>
            <w:tcW w:w="0" w:type="auto"/>
            <w:vAlign w:val="center"/>
            <w:hideMark/>
          </w:tcPr>
          <w:p w14:paraId="135D2220" w14:textId="77777777" w:rsidR="00C10503" w:rsidRPr="00C10503" w:rsidRDefault="00C10503" w:rsidP="00C10503">
            <w:r w:rsidRPr="00C10503">
              <w:rPr>
                <w:rtl/>
              </w:rPr>
              <w:t>التهاب مؤلم مع حرارة وقد يستدعي التنويم</w:t>
            </w:r>
          </w:p>
        </w:tc>
        <w:tc>
          <w:tcPr>
            <w:tcW w:w="0" w:type="auto"/>
            <w:vAlign w:val="center"/>
            <w:hideMark/>
          </w:tcPr>
          <w:p w14:paraId="76F2D0A1" w14:textId="77777777" w:rsidR="00C10503" w:rsidRPr="00C10503" w:rsidRDefault="00C10503" w:rsidP="00C10503">
            <w:r w:rsidRPr="00C10503">
              <w:t>20–30%</w:t>
            </w:r>
          </w:p>
        </w:tc>
      </w:tr>
      <w:tr w:rsidR="00C10503" w:rsidRPr="00C10503" w14:paraId="0B72D1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A76B8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مغص صفراوي متكرر</w:t>
            </w:r>
          </w:p>
        </w:tc>
        <w:tc>
          <w:tcPr>
            <w:tcW w:w="0" w:type="auto"/>
            <w:vAlign w:val="center"/>
            <w:hideMark/>
          </w:tcPr>
          <w:p w14:paraId="16494212" w14:textId="77777777" w:rsidR="00C10503" w:rsidRPr="00C10503" w:rsidRDefault="00C10503" w:rsidP="00C10503">
            <w:r w:rsidRPr="00C10503">
              <w:rPr>
                <w:rtl/>
              </w:rPr>
              <w:t>نوبات ألم شديدة متكررة في أعلى البطن</w:t>
            </w:r>
          </w:p>
        </w:tc>
        <w:tc>
          <w:tcPr>
            <w:tcW w:w="0" w:type="auto"/>
            <w:vAlign w:val="center"/>
            <w:hideMark/>
          </w:tcPr>
          <w:p w14:paraId="13785C1F" w14:textId="77777777" w:rsidR="00C10503" w:rsidRPr="00C10503" w:rsidRDefault="00C10503" w:rsidP="00C10503">
            <w:r w:rsidRPr="00C10503">
              <w:t>60–70%</w:t>
            </w:r>
          </w:p>
        </w:tc>
      </w:tr>
      <w:tr w:rsidR="00C10503" w:rsidRPr="00C10503" w14:paraId="5C4231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961B3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التهاب البنكرياس</w:t>
            </w:r>
            <w:r w:rsidRPr="00C10503">
              <w:rPr>
                <w:b/>
                <w:bCs/>
              </w:rPr>
              <w:t xml:space="preserve"> (pancreatitis)</w:t>
            </w:r>
          </w:p>
        </w:tc>
        <w:tc>
          <w:tcPr>
            <w:tcW w:w="0" w:type="auto"/>
            <w:vAlign w:val="center"/>
            <w:hideMark/>
          </w:tcPr>
          <w:p w14:paraId="6A55F122" w14:textId="77777777" w:rsidR="00C10503" w:rsidRPr="00C10503" w:rsidRDefault="00C10503" w:rsidP="00C10503">
            <w:r w:rsidRPr="00C10503">
              <w:rPr>
                <w:rtl/>
              </w:rPr>
              <w:t>بسبب انتقال حصاة للقناة الصفراوية</w:t>
            </w:r>
          </w:p>
        </w:tc>
        <w:tc>
          <w:tcPr>
            <w:tcW w:w="0" w:type="auto"/>
            <w:vAlign w:val="center"/>
            <w:hideMark/>
          </w:tcPr>
          <w:p w14:paraId="7E108EC6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6E0C6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4A0C0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انسداد القنوات الصفراوية</w:t>
            </w:r>
          </w:p>
        </w:tc>
        <w:tc>
          <w:tcPr>
            <w:tcW w:w="0" w:type="auto"/>
            <w:vAlign w:val="center"/>
            <w:hideMark/>
          </w:tcPr>
          <w:p w14:paraId="7F47E978" w14:textId="77777777" w:rsidR="00C10503" w:rsidRPr="00C10503" w:rsidRDefault="00C10503" w:rsidP="00C10503">
            <w:r w:rsidRPr="00C10503">
              <w:rPr>
                <w:rtl/>
              </w:rPr>
              <w:t>يؤدي إلى الصفراء (اليرقان)</w:t>
            </w:r>
          </w:p>
        </w:tc>
        <w:tc>
          <w:tcPr>
            <w:tcW w:w="0" w:type="auto"/>
            <w:vAlign w:val="center"/>
            <w:hideMark/>
          </w:tcPr>
          <w:p w14:paraId="04D4AD63" w14:textId="77777777" w:rsidR="00C10503" w:rsidRPr="00C10503" w:rsidRDefault="00C10503" w:rsidP="00C10503">
            <w:r w:rsidRPr="00C10503">
              <w:t>5–8%</w:t>
            </w:r>
          </w:p>
        </w:tc>
      </w:tr>
      <w:tr w:rsidR="00C10503" w:rsidRPr="00C10503" w14:paraId="793F15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9C68C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خراج أو ثقب في المرارة</w:t>
            </w:r>
          </w:p>
        </w:tc>
        <w:tc>
          <w:tcPr>
            <w:tcW w:w="0" w:type="auto"/>
            <w:vAlign w:val="center"/>
            <w:hideMark/>
          </w:tcPr>
          <w:p w14:paraId="3C72CBB1" w14:textId="77777777" w:rsidR="00C10503" w:rsidRPr="00C10503" w:rsidRDefault="00C10503" w:rsidP="00C10503">
            <w:r w:rsidRPr="00C10503">
              <w:rPr>
                <w:rtl/>
              </w:rPr>
              <w:t>التهاب متطور يؤدي إلى تجمع صديد أو ثقب</w:t>
            </w:r>
          </w:p>
        </w:tc>
        <w:tc>
          <w:tcPr>
            <w:tcW w:w="0" w:type="auto"/>
            <w:vAlign w:val="center"/>
            <w:hideMark/>
          </w:tcPr>
          <w:p w14:paraId="1AFD0F42" w14:textId="77777777" w:rsidR="00C10503" w:rsidRPr="00C10503" w:rsidRDefault="00C10503" w:rsidP="00C10503">
            <w:r w:rsidRPr="00C10503">
              <w:rPr>
                <w:rtl/>
              </w:rPr>
              <w:t>أقل من 3</w:t>
            </w:r>
            <w:r w:rsidRPr="00C10503">
              <w:t>%</w:t>
            </w:r>
          </w:p>
        </w:tc>
      </w:tr>
      <w:tr w:rsidR="00C10503" w:rsidRPr="00C10503" w14:paraId="049F3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BE353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lastRenderedPageBreak/>
              <w:t>سرطان المرارة</w:t>
            </w:r>
          </w:p>
        </w:tc>
        <w:tc>
          <w:tcPr>
            <w:tcW w:w="0" w:type="auto"/>
            <w:vAlign w:val="center"/>
            <w:hideMark/>
          </w:tcPr>
          <w:p w14:paraId="3CEC8C64" w14:textId="77777777" w:rsidR="00C10503" w:rsidRPr="00C10503" w:rsidRDefault="00C10503" w:rsidP="00C10503">
            <w:r w:rsidRPr="00C10503">
              <w:rPr>
                <w:rtl/>
              </w:rPr>
              <w:t>بعد التهابات مزمنة طويلة الأمد</w:t>
            </w:r>
          </w:p>
        </w:tc>
        <w:tc>
          <w:tcPr>
            <w:tcW w:w="0" w:type="auto"/>
            <w:vAlign w:val="center"/>
            <w:hideMark/>
          </w:tcPr>
          <w:p w14:paraId="59D2BCBB" w14:textId="77777777" w:rsidR="00C10503" w:rsidRPr="00C10503" w:rsidRDefault="00C10503" w:rsidP="00C10503">
            <w:r w:rsidRPr="00C10503">
              <w:rPr>
                <w:rtl/>
              </w:rPr>
              <w:t>أقل من 1% (نادر جدًا)</w:t>
            </w:r>
          </w:p>
        </w:tc>
      </w:tr>
    </w:tbl>
    <w:p w14:paraId="6BA98237" w14:textId="77777777" w:rsidR="00C10503" w:rsidRPr="00C10503" w:rsidRDefault="00C10503" w:rsidP="00C10503">
      <w:r w:rsidRPr="00C10503">
        <w:pict w14:anchorId="4CBF8912">
          <v:rect id="_x0000_i1240" style="width:0;height:1.5pt" o:hralign="center" o:hrstd="t" o:hr="t" fillcolor="#a0a0a0" stroked="f"/>
        </w:pict>
      </w:r>
    </w:p>
    <w:p w14:paraId="60F57B07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التأثيرات طويلة المدى بعد استئصال المرارة</w:t>
      </w:r>
    </w:p>
    <w:p w14:paraId="447DAFE8" w14:textId="77777777" w:rsidR="00C10503" w:rsidRPr="00C10503" w:rsidRDefault="00C10503" w:rsidP="00C10503">
      <w:r w:rsidRPr="00C10503">
        <w:rPr>
          <w:rtl/>
        </w:rPr>
        <w:t xml:space="preserve">معظم المرضى يعيشون حياة طبيعية تمامًا بعد الجراحة، لكن نسبة قليلة قد تعاني من أعراض بسيطة أو مزمنة تسمى </w:t>
      </w:r>
      <w:r w:rsidRPr="00C10503">
        <w:rPr>
          <w:b/>
          <w:bCs/>
          <w:rtl/>
        </w:rPr>
        <w:t>متلازمة ما بعد استئصال المرارة</w:t>
      </w:r>
      <w:r w:rsidRPr="00C10503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8"/>
        <w:gridCol w:w="2912"/>
        <w:gridCol w:w="1277"/>
      </w:tblGrid>
      <w:tr w:rsidR="00C10503" w:rsidRPr="00C10503" w14:paraId="499F825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D2347E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التأثير</w:t>
            </w:r>
          </w:p>
        </w:tc>
        <w:tc>
          <w:tcPr>
            <w:tcW w:w="0" w:type="auto"/>
            <w:vAlign w:val="center"/>
            <w:hideMark/>
          </w:tcPr>
          <w:p w14:paraId="2F349E1E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الوصف</w:t>
            </w:r>
          </w:p>
        </w:tc>
        <w:tc>
          <w:tcPr>
            <w:tcW w:w="0" w:type="auto"/>
            <w:vAlign w:val="center"/>
            <w:hideMark/>
          </w:tcPr>
          <w:p w14:paraId="10A29E4C" w14:textId="77777777" w:rsidR="00C10503" w:rsidRPr="00C10503" w:rsidRDefault="00C10503" w:rsidP="00C10503">
            <w:pPr>
              <w:rPr>
                <w:b/>
                <w:bCs/>
              </w:rPr>
            </w:pPr>
            <w:r w:rsidRPr="00C10503">
              <w:rPr>
                <w:b/>
                <w:bCs/>
                <w:rtl/>
              </w:rPr>
              <w:t>النسبة التقريبية</w:t>
            </w:r>
          </w:p>
        </w:tc>
      </w:tr>
      <w:tr w:rsidR="00C10503" w:rsidRPr="00C10503" w14:paraId="74982B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7BD9D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الانتفاخ والغازات</w:t>
            </w:r>
          </w:p>
        </w:tc>
        <w:tc>
          <w:tcPr>
            <w:tcW w:w="0" w:type="auto"/>
            <w:vAlign w:val="center"/>
            <w:hideMark/>
          </w:tcPr>
          <w:p w14:paraId="4C11F57E" w14:textId="77777777" w:rsidR="00C10503" w:rsidRPr="00C10503" w:rsidRDefault="00C10503" w:rsidP="00C10503">
            <w:r w:rsidRPr="00C10503">
              <w:rPr>
                <w:rtl/>
              </w:rPr>
              <w:t>خاصة بعد الأطعمة الدهنية</w:t>
            </w:r>
          </w:p>
        </w:tc>
        <w:tc>
          <w:tcPr>
            <w:tcW w:w="0" w:type="auto"/>
            <w:vAlign w:val="center"/>
            <w:hideMark/>
          </w:tcPr>
          <w:p w14:paraId="6803CB39" w14:textId="77777777" w:rsidR="00C10503" w:rsidRPr="00C10503" w:rsidRDefault="00C10503" w:rsidP="00C10503">
            <w:r w:rsidRPr="00C10503">
              <w:t>10–20%</w:t>
            </w:r>
          </w:p>
        </w:tc>
      </w:tr>
      <w:tr w:rsidR="00C10503" w:rsidRPr="00C10503" w14:paraId="1CEFD5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935D3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الإسهال أو ليونة البراز</w:t>
            </w:r>
          </w:p>
        </w:tc>
        <w:tc>
          <w:tcPr>
            <w:tcW w:w="0" w:type="auto"/>
            <w:vAlign w:val="center"/>
            <w:hideMark/>
          </w:tcPr>
          <w:p w14:paraId="1E22AA35" w14:textId="77777777" w:rsidR="00C10503" w:rsidRPr="00C10503" w:rsidRDefault="00C10503" w:rsidP="00C10503">
            <w:r w:rsidRPr="00C10503">
              <w:rPr>
                <w:rtl/>
              </w:rPr>
              <w:t>غالبًا مؤقت خلال 3–6 أشهر</w:t>
            </w:r>
          </w:p>
        </w:tc>
        <w:tc>
          <w:tcPr>
            <w:tcW w:w="0" w:type="auto"/>
            <w:vAlign w:val="center"/>
            <w:hideMark/>
          </w:tcPr>
          <w:p w14:paraId="32E882D4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05DA66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F61B3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عسر الهضم أو ثقل أعلى البطن</w:t>
            </w:r>
          </w:p>
        </w:tc>
        <w:tc>
          <w:tcPr>
            <w:tcW w:w="0" w:type="auto"/>
            <w:vAlign w:val="center"/>
            <w:hideMark/>
          </w:tcPr>
          <w:p w14:paraId="29E3D14B" w14:textId="77777777" w:rsidR="00C10503" w:rsidRPr="00C10503" w:rsidRDefault="00C10503" w:rsidP="00C10503">
            <w:r w:rsidRPr="00C10503">
              <w:rPr>
                <w:rtl/>
              </w:rPr>
              <w:t>بسيط ويمكن السيطرة عليه</w:t>
            </w:r>
          </w:p>
        </w:tc>
        <w:tc>
          <w:tcPr>
            <w:tcW w:w="0" w:type="auto"/>
            <w:vAlign w:val="center"/>
            <w:hideMark/>
          </w:tcPr>
          <w:p w14:paraId="23E0E5BE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26D90C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97A6E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ألم متقطع في الجهة اليمنى العليا</w:t>
            </w:r>
          </w:p>
        </w:tc>
        <w:tc>
          <w:tcPr>
            <w:tcW w:w="0" w:type="auto"/>
            <w:vAlign w:val="center"/>
            <w:hideMark/>
          </w:tcPr>
          <w:p w14:paraId="032A9DEA" w14:textId="77777777" w:rsidR="00C10503" w:rsidRPr="00C10503" w:rsidRDefault="00C10503" w:rsidP="00C10503">
            <w:r w:rsidRPr="00C10503">
              <w:rPr>
                <w:rtl/>
              </w:rPr>
              <w:t>أحيانًا بسبب تقلص القنوات الصفراوية</w:t>
            </w:r>
          </w:p>
        </w:tc>
        <w:tc>
          <w:tcPr>
            <w:tcW w:w="0" w:type="auto"/>
            <w:vAlign w:val="center"/>
            <w:hideMark/>
          </w:tcPr>
          <w:p w14:paraId="14F8C638" w14:textId="77777777" w:rsidR="00C10503" w:rsidRPr="00C10503" w:rsidRDefault="00C10503" w:rsidP="00C10503">
            <w:r w:rsidRPr="00C10503">
              <w:t>5–10%</w:t>
            </w:r>
          </w:p>
        </w:tc>
      </w:tr>
      <w:tr w:rsidR="00C10503" w:rsidRPr="00C10503" w14:paraId="2AABD4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866D7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ارتجاع العصارة الصفراوية إلى المعدة</w:t>
            </w:r>
          </w:p>
        </w:tc>
        <w:tc>
          <w:tcPr>
            <w:tcW w:w="0" w:type="auto"/>
            <w:vAlign w:val="center"/>
            <w:hideMark/>
          </w:tcPr>
          <w:p w14:paraId="104E33A7" w14:textId="77777777" w:rsidR="00C10503" w:rsidRPr="00C10503" w:rsidRDefault="00C10503" w:rsidP="00C10503">
            <w:r w:rsidRPr="00C10503">
              <w:rPr>
                <w:rtl/>
              </w:rPr>
              <w:t>يسبب حرقة مزمنة نادرة</w:t>
            </w:r>
          </w:p>
        </w:tc>
        <w:tc>
          <w:tcPr>
            <w:tcW w:w="0" w:type="auto"/>
            <w:vAlign w:val="center"/>
            <w:hideMark/>
          </w:tcPr>
          <w:p w14:paraId="232056BA" w14:textId="77777777" w:rsidR="00C10503" w:rsidRPr="00C10503" w:rsidRDefault="00C10503" w:rsidP="00C10503">
            <w:r w:rsidRPr="00C10503">
              <w:rPr>
                <w:rtl/>
              </w:rPr>
              <w:t>أقل من 2</w:t>
            </w:r>
            <w:r w:rsidRPr="00C10503">
              <w:t>%</w:t>
            </w:r>
          </w:p>
        </w:tc>
      </w:tr>
      <w:tr w:rsidR="00C10503" w:rsidRPr="00C10503" w14:paraId="3140B5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22470" w14:textId="77777777" w:rsidR="00C10503" w:rsidRPr="00C10503" w:rsidRDefault="00C10503" w:rsidP="00C10503">
            <w:r w:rsidRPr="00C10503">
              <w:rPr>
                <w:b/>
                <w:bCs/>
                <w:rtl/>
              </w:rPr>
              <w:t>مشكلات في امتصاص الدهون أو الفيتامينات</w:t>
            </w:r>
          </w:p>
        </w:tc>
        <w:tc>
          <w:tcPr>
            <w:tcW w:w="0" w:type="auto"/>
            <w:vAlign w:val="center"/>
            <w:hideMark/>
          </w:tcPr>
          <w:p w14:paraId="5C0CA3B8" w14:textId="77777777" w:rsidR="00C10503" w:rsidRPr="00C10503" w:rsidRDefault="00C10503" w:rsidP="00C10503">
            <w:r w:rsidRPr="00C10503">
              <w:rPr>
                <w:rtl/>
              </w:rPr>
              <w:t>نادرة جدًا</w:t>
            </w:r>
          </w:p>
        </w:tc>
        <w:tc>
          <w:tcPr>
            <w:tcW w:w="0" w:type="auto"/>
            <w:vAlign w:val="center"/>
            <w:hideMark/>
          </w:tcPr>
          <w:p w14:paraId="6BF1AB2C" w14:textId="77777777" w:rsidR="00C10503" w:rsidRPr="00C10503" w:rsidRDefault="00C10503" w:rsidP="00C10503">
            <w:r w:rsidRPr="00C10503">
              <w:rPr>
                <w:rtl/>
              </w:rPr>
              <w:t>أقل من 1</w:t>
            </w:r>
            <w:r w:rsidRPr="00C10503">
              <w:t>%</w:t>
            </w:r>
          </w:p>
        </w:tc>
      </w:tr>
    </w:tbl>
    <w:p w14:paraId="1A78A17F" w14:textId="77777777" w:rsidR="00C10503" w:rsidRPr="00C10503" w:rsidRDefault="00C10503" w:rsidP="00C10503">
      <w:r w:rsidRPr="00C10503">
        <w:rPr>
          <w:rFonts w:ascii="Segoe UI Emoji" w:hAnsi="Segoe UI Emoji" w:cs="Segoe UI Emoji"/>
        </w:rPr>
        <w:t>✅</w:t>
      </w:r>
      <w:r w:rsidRPr="00C10503">
        <w:t xml:space="preserve"> </w:t>
      </w:r>
      <w:r w:rsidRPr="00C10503">
        <w:rPr>
          <w:b/>
          <w:bCs/>
          <w:rtl/>
        </w:rPr>
        <w:t>للتطمين</w:t>
      </w:r>
      <w:r w:rsidRPr="00C10503">
        <w:rPr>
          <w:b/>
          <w:bCs/>
        </w:rPr>
        <w:t>:</w:t>
      </w:r>
      <w:r w:rsidRPr="00C10503">
        <w:br/>
      </w:r>
      <w:r w:rsidRPr="00C10503">
        <w:rPr>
          <w:rtl/>
        </w:rPr>
        <w:t xml:space="preserve">هذه الأعراض عادةً </w:t>
      </w:r>
      <w:r w:rsidRPr="00C10503">
        <w:rPr>
          <w:b/>
          <w:bCs/>
          <w:rtl/>
        </w:rPr>
        <w:t>مؤقتة وغير خطيرة</w:t>
      </w:r>
      <w:r w:rsidRPr="00C10503">
        <w:rPr>
          <w:rtl/>
        </w:rPr>
        <w:t>، ويتأقلم الجسم تدريجيًا مع الوضع الجديد</w:t>
      </w:r>
      <w:r w:rsidRPr="00C10503">
        <w:t>.</w:t>
      </w:r>
    </w:p>
    <w:p w14:paraId="20D83A0A" w14:textId="77777777" w:rsidR="00C10503" w:rsidRPr="00C10503" w:rsidRDefault="00C10503" w:rsidP="00C10503">
      <w:r w:rsidRPr="00C10503">
        <w:pict w14:anchorId="6AFA4B4E">
          <v:rect id="_x0000_i1241" style="width:0;height:1.5pt" o:hralign="center" o:hrstd="t" o:hr="t" fillcolor="#a0a0a0" stroked="f"/>
        </w:pict>
      </w:r>
    </w:p>
    <w:p w14:paraId="22374E40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مخاطر عدم إجراء العملية</w:t>
      </w:r>
    </w:p>
    <w:p w14:paraId="3EC1C511" w14:textId="77777777" w:rsidR="00C10503" w:rsidRPr="00C10503" w:rsidRDefault="00C10503" w:rsidP="00C10503">
      <w:pPr>
        <w:numPr>
          <w:ilvl w:val="0"/>
          <w:numId w:val="17"/>
        </w:numPr>
      </w:pPr>
      <w:r w:rsidRPr="00C10503">
        <w:rPr>
          <w:rtl/>
        </w:rPr>
        <w:t>استمرار الألم المتكرر</w:t>
      </w:r>
      <w:r w:rsidRPr="00C10503">
        <w:t>.</w:t>
      </w:r>
    </w:p>
    <w:p w14:paraId="2AB1F285" w14:textId="77777777" w:rsidR="00C10503" w:rsidRPr="00C10503" w:rsidRDefault="00C10503" w:rsidP="00C10503">
      <w:pPr>
        <w:numPr>
          <w:ilvl w:val="0"/>
          <w:numId w:val="17"/>
        </w:numPr>
      </w:pPr>
      <w:r w:rsidRPr="00C10503">
        <w:rPr>
          <w:rtl/>
        </w:rPr>
        <w:t>التهابات حادة متكررة</w:t>
      </w:r>
      <w:r w:rsidRPr="00C10503">
        <w:t>.</w:t>
      </w:r>
    </w:p>
    <w:p w14:paraId="07B1ADE3" w14:textId="77777777" w:rsidR="00C10503" w:rsidRPr="00C10503" w:rsidRDefault="00C10503" w:rsidP="00C10503">
      <w:pPr>
        <w:numPr>
          <w:ilvl w:val="0"/>
          <w:numId w:val="17"/>
        </w:numPr>
      </w:pPr>
      <w:r w:rsidRPr="00C10503">
        <w:rPr>
          <w:rtl/>
        </w:rPr>
        <w:t>انسداد القنوات الصفراوية وظهور الصفراء</w:t>
      </w:r>
      <w:r w:rsidRPr="00C10503">
        <w:t>.</w:t>
      </w:r>
    </w:p>
    <w:p w14:paraId="4668A193" w14:textId="77777777" w:rsidR="00C10503" w:rsidRPr="00C10503" w:rsidRDefault="00C10503" w:rsidP="00C10503">
      <w:pPr>
        <w:numPr>
          <w:ilvl w:val="0"/>
          <w:numId w:val="17"/>
        </w:numPr>
      </w:pPr>
      <w:r w:rsidRPr="00C10503">
        <w:rPr>
          <w:rtl/>
        </w:rPr>
        <w:t>التهاب البنكرياس (خطر على الحياة)</w:t>
      </w:r>
      <w:r w:rsidRPr="00C10503">
        <w:t>.</w:t>
      </w:r>
    </w:p>
    <w:p w14:paraId="370B6283" w14:textId="77777777" w:rsidR="00C10503" w:rsidRPr="00C10503" w:rsidRDefault="00C10503" w:rsidP="00C10503">
      <w:pPr>
        <w:numPr>
          <w:ilvl w:val="0"/>
          <w:numId w:val="17"/>
        </w:numPr>
      </w:pPr>
      <w:r w:rsidRPr="00C10503">
        <w:rPr>
          <w:rtl/>
        </w:rPr>
        <w:t>خراج أو ثقب بالمرارة</w:t>
      </w:r>
      <w:r w:rsidRPr="00C10503">
        <w:t>.</w:t>
      </w:r>
    </w:p>
    <w:p w14:paraId="4ACF1AD3" w14:textId="77777777" w:rsidR="00C10503" w:rsidRPr="00C10503" w:rsidRDefault="00C10503" w:rsidP="00C10503">
      <w:pPr>
        <w:numPr>
          <w:ilvl w:val="0"/>
          <w:numId w:val="17"/>
        </w:numPr>
      </w:pPr>
      <w:r w:rsidRPr="00C10503">
        <w:rPr>
          <w:rtl/>
        </w:rPr>
        <w:t>ارتفاع احتمال التحول السرطاني على المدى الطويل</w:t>
      </w:r>
      <w:r w:rsidRPr="00C10503">
        <w:t>.</w:t>
      </w:r>
    </w:p>
    <w:p w14:paraId="0644E553" w14:textId="77777777" w:rsidR="00C10503" w:rsidRPr="00C10503" w:rsidRDefault="00C10503" w:rsidP="00C10503">
      <w:r w:rsidRPr="00C10503">
        <w:pict w14:anchorId="1F27F263">
          <v:rect id="_x0000_i1242" style="width:0;height:1.5pt" o:hralign="center" o:hrstd="t" o:hr="t" fillcolor="#a0a0a0" stroked="f"/>
        </w:pict>
      </w:r>
    </w:p>
    <w:p w14:paraId="1C1E5E5F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التحضير قبل العملية</w:t>
      </w:r>
    </w:p>
    <w:p w14:paraId="54172559" w14:textId="77777777" w:rsidR="00C10503" w:rsidRPr="00C10503" w:rsidRDefault="00C10503" w:rsidP="00C10503">
      <w:r w:rsidRPr="00C10503">
        <w:rPr>
          <w:b/>
          <w:bCs/>
          <w:rtl/>
        </w:rPr>
        <w:lastRenderedPageBreak/>
        <w:t>الأيام التي تسبق العملية</w:t>
      </w:r>
      <w:r w:rsidRPr="00C10503">
        <w:rPr>
          <w:b/>
          <w:bCs/>
        </w:rPr>
        <w:t>:</w:t>
      </w:r>
    </w:p>
    <w:p w14:paraId="1700A213" w14:textId="77777777" w:rsidR="00C10503" w:rsidRPr="00C10503" w:rsidRDefault="00C10503" w:rsidP="00C10503">
      <w:pPr>
        <w:numPr>
          <w:ilvl w:val="0"/>
          <w:numId w:val="18"/>
        </w:numPr>
      </w:pPr>
      <w:r w:rsidRPr="00C10503">
        <w:rPr>
          <w:rtl/>
        </w:rPr>
        <w:t>إجراء الفحوصات المخبرية والتصوير بالموجات فوق الصوتية</w:t>
      </w:r>
      <w:r w:rsidRPr="00C10503">
        <w:t>.</w:t>
      </w:r>
    </w:p>
    <w:p w14:paraId="0E56651C" w14:textId="77777777" w:rsidR="00C10503" w:rsidRPr="00C10503" w:rsidRDefault="00C10503" w:rsidP="00C10503">
      <w:pPr>
        <w:numPr>
          <w:ilvl w:val="0"/>
          <w:numId w:val="18"/>
        </w:numPr>
      </w:pPr>
      <w:r w:rsidRPr="00C10503">
        <w:rPr>
          <w:rtl/>
        </w:rPr>
        <w:t>إيقاف أدوية سيولة الدم حسب تعليمات الطبيب</w:t>
      </w:r>
      <w:r w:rsidRPr="00C10503">
        <w:t>.</w:t>
      </w:r>
    </w:p>
    <w:p w14:paraId="23718B1C" w14:textId="77777777" w:rsidR="00C10503" w:rsidRPr="00C10503" w:rsidRDefault="00C10503" w:rsidP="00C10503">
      <w:pPr>
        <w:numPr>
          <w:ilvl w:val="0"/>
          <w:numId w:val="18"/>
        </w:numPr>
      </w:pPr>
      <w:r w:rsidRPr="00C10503">
        <w:rPr>
          <w:rtl/>
        </w:rPr>
        <w:t>ضبط مستوى السكر وضغط الدم</w:t>
      </w:r>
      <w:r w:rsidRPr="00C10503">
        <w:t>.</w:t>
      </w:r>
    </w:p>
    <w:p w14:paraId="55F283E4" w14:textId="77777777" w:rsidR="00C10503" w:rsidRPr="00C10503" w:rsidRDefault="00C10503" w:rsidP="00C10503">
      <w:r w:rsidRPr="00C10503">
        <w:rPr>
          <w:b/>
          <w:bCs/>
          <w:rtl/>
        </w:rPr>
        <w:t>ليلة العملية</w:t>
      </w:r>
      <w:r w:rsidRPr="00C10503">
        <w:rPr>
          <w:b/>
          <w:bCs/>
        </w:rPr>
        <w:t>:</w:t>
      </w:r>
    </w:p>
    <w:p w14:paraId="53BAB00C" w14:textId="77777777" w:rsidR="00C10503" w:rsidRPr="00C10503" w:rsidRDefault="00C10503" w:rsidP="00C10503">
      <w:pPr>
        <w:numPr>
          <w:ilvl w:val="0"/>
          <w:numId w:val="19"/>
        </w:numPr>
      </w:pPr>
      <w:r w:rsidRPr="00C10503">
        <w:rPr>
          <w:rtl/>
        </w:rPr>
        <w:t>الصيام عن الأكل والشرب لمدة 8 ساعات قبل العملية</w:t>
      </w:r>
      <w:r w:rsidRPr="00C10503">
        <w:t>.</w:t>
      </w:r>
    </w:p>
    <w:p w14:paraId="3C009D9E" w14:textId="77777777" w:rsidR="00C10503" w:rsidRPr="00C10503" w:rsidRDefault="00C10503" w:rsidP="00C10503">
      <w:pPr>
        <w:numPr>
          <w:ilvl w:val="0"/>
          <w:numId w:val="19"/>
        </w:numPr>
      </w:pPr>
      <w:r w:rsidRPr="00C10503">
        <w:rPr>
          <w:rtl/>
        </w:rPr>
        <w:t>الاستحمام وتنظيف منطقة البطن جيدًا بالصابون، خاصة السرة</w:t>
      </w:r>
      <w:r w:rsidRPr="00C10503">
        <w:t>.</w:t>
      </w:r>
    </w:p>
    <w:p w14:paraId="7EAB8764" w14:textId="77777777" w:rsidR="00C10503" w:rsidRPr="00C10503" w:rsidRDefault="00C10503" w:rsidP="00C10503">
      <w:pPr>
        <w:numPr>
          <w:ilvl w:val="0"/>
          <w:numId w:val="19"/>
        </w:numPr>
      </w:pPr>
      <w:r w:rsidRPr="00C10503">
        <w:rPr>
          <w:rtl/>
        </w:rPr>
        <w:t>إحضار الأدوية المعتادة وأخذها فقط بتعليمات الطبيب</w:t>
      </w:r>
      <w:r w:rsidRPr="00C10503">
        <w:t>.</w:t>
      </w:r>
    </w:p>
    <w:p w14:paraId="15761518" w14:textId="77777777" w:rsidR="00C10503" w:rsidRPr="00C10503" w:rsidRDefault="00C10503" w:rsidP="00C10503">
      <w:pPr>
        <w:numPr>
          <w:ilvl w:val="0"/>
          <w:numId w:val="19"/>
        </w:numPr>
      </w:pPr>
      <w:r w:rsidRPr="00C10503">
        <w:rPr>
          <w:rtl/>
        </w:rPr>
        <w:t xml:space="preserve">يتم </w:t>
      </w:r>
      <w:r w:rsidRPr="00C10503">
        <w:rPr>
          <w:b/>
          <w:bCs/>
          <w:rtl/>
        </w:rPr>
        <w:t>الحضور لقسم التنويم قبل العملية بـ 8 ساعات</w:t>
      </w:r>
      <w:r w:rsidRPr="00C10503">
        <w:rPr>
          <w:rtl/>
        </w:rPr>
        <w:t xml:space="preserve"> للتحضير والإجراءات اللازمة</w:t>
      </w:r>
      <w:r w:rsidRPr="00C10503">
        <w:t>.</w:t>
      </w:r>
    </w:p>
    <w:p w14:paraId="6E1406AB" w14:textId="77777777" w:rsidR="00C10503" w:rsidRPr="00C10503" w:rsidRDefault="00C10503" w:rsidP="00C10503">
      <w:r w:rsidRPr="00C10503">
        <w:pict w14:anchorId="5A8A8DF7">
          <v:rect id="_x0000_i1243" style="width:0;height:1.5pt" o:hralign="center" o:hrstd="t" o:hr="t" fillcolor="#a0a0a0" stroked="f"/>
        </w:pict>
      </w:r>
    </w:p>
    <w:p w14:paraId="1150BCDE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ما يمكن توقعه بعد العملية</w:t>
      </w:r>
    </w:p>
    <w:p w14:paraId="616A561B" w14:textId="77777777" w:rsidR="00C10503" w:rsidRPr="00C10503" w:rsidRDefault="00C10503" w:rsidP="00C10503">
      <w:r w:rsidRPr="00C10503">
        <w:rPr>
          <w:b/>
          <w:bCs/>
          <w:rtl/>
        </w:rPr>
        <w:t>خلال أول 24 ساعة</w:t>
      </w:r>
      <w:r w:rsidRPr="00C10503">
        <w:rPr>
          <w:b/>
          <w:bCs/>
        </w:rPr>
        <w:t>:</w:t>
      </w:r>
    </w:p>
    <w:p w14:paraId="47763242" w14:textId="77777777" w:rsidR="00C10503" w:rsidRPr="00C10503" w:rsidRDefault="00C10503" w:rsidP="00C10503">
      <w:pPr>
        <w:numPr>
          <w:ilvl w:val="0"/>
          <w:numId w:val="20"/>
        </w:numPr>
      </w:pPr>
      <w:r w:rsidRPr="00C10503">
        <w:rPr>
          <w:rtl/>
        </w:rPr>
        <w:t>ألم خفيف إلى متوسط يمكن السيطرة عليه بالأدوية</w:t>
      </w:r>
      <w:r w:rsidRPr="00C10503">
        <w:t>.</w:t>
      </w:r>
    </w:p>
    <w:p w14:paraId="1C72EFC3" w14:textId="77777777" w:rsidR="00C10503" w:rsidRPr="00C10503" w:rsidRDefault="00C10503" w:rsidP="00C10503">
      <w:pPr>
        <w:numPr>
          <w:ilvl w:val="0"/>
          <w:numId w:val="20"/>
        </w:numPr>
      </w:pPr>
      <w:r w:rsidRPr="00C10503">
        <w:rPr>
          <w:rtl/>
        </w:rPr>
        <w:t>يسمح بالمشي خلال 4–6 ساعات من الإفاقة</w:t>
      </w:r>
      <w:r w:rsidRPr="00C10503">
        <w:t>.</w:t>
      </w:r>
    </w:p>
    <w:p w14:paraId="0064C0E5" w14:textId="77777777" w:rsidR="00C10503" w:rsidRPr="00C10503" w:rsidRDefault="00C10503" w:rsidP="00C10503">
      <w:pPr>
        <w:numPr>
          <w:ilvl w:val="0"/>
          <w:numId w:val="20"/>
        </w:numPr>
      </w:pPr>
      <w:r w:rsidRPr="00C10503">
        <w:rPr>
          <w:rtl/>
        </w:rPr>
        <w:t>يمكن شرب السوائل خلال 4–6 ساعات</w:t>
      </w:r>
      <w:r w:rsidRPr="00C10503">
        <w:t>.</w:t>
      </w:r>
    </w:p>
    <w:p w14:paraId="3448B562" w14:textId="77777777" w:rsidR="00C10503" w:rsidRPr="00C10503" w:rsidRDefault="00C10503" w:rsidP="00C10503">
      <w:pPr>
        <w:numPr>
          <w:ilvl w:val="0"/>
          <w:numId w:val="20"/>
        </w:numPr>
      </w:pPr>
      <w:r w:rsidRPr="00C10503">
        <w:rPr>
          <w:rtl/>
        </w:rPr>
        <w:t>قد يُوضع أنبوب تصريف صغير في الجهة اليمنى من البطن، يُزال خلال 24–48 ساعة</w:t>
      </w:r>
      <w:r w:rsidRPr="00C10503">
        <w:t>.</w:t>
      </w:r>
    </w:p>
    <w:p w14:paraId="6463402D" w14:textId="77777777" w:rsidR="00C10503" w:rsidRPr="00C10503" w:rsidRDefault="00C10503" w:rsidP="00C10503">
      <w:pPr>
        <w:numPr>
          <w:ilvl w:val="0"/>
          <w:numId w:val="20"/>
        </w:numPr>
      </w:pPr>
      <w:r w:rsidRPr="00C10503">
        <w:rPr>
          <w:rtl/>
        </w:rPr>
        <w:t>الإقامة في المستشفى غالبًا ليوم واحد فقط</w:t>
      </w:r>
      <w:r w:rsidRPr="00C10503">
        <w:t>.</w:t>
      </w:r>
    </w:p>
    <w:p w14:paraId="4EA1E2D3" w14:textId="77777777" w:rsidR="00C10503" w:rsidRPr="00C10503" w:rsidRDefault="00C10503" w:rsidP="00C10503">
      <w:r w:rsidRPr="00C10503">
        <w:rPr>
          <w:b/>
          <w:bCs/>
          <w:rtl/>
        </w:rPr>
        <w:t>خلال الأسبوع الأول</w:t>
      </w:r>
      <w:r w:rsidRPr="00C10503">
        <w:rPr>
          <w:b/>
          <w:bCs/>
        </w:rPr>
        <w:t>:</w:t>
      </w:r>
    </w:p>
    <w:p w14:paraId="3387A8BF" w14:textId="77777777" w:rsidR="00C10503" w:rsidRPr="00C10503" w:rsidRDefault="00C10503" w:rsidP="00C10503">
      <w:pPr>
        <w:numPr>
          <w:ilvl w:val="0"/>
          <w:numId w:val="21"/>
        </w:numPr>
      </w:pPr>
      <w:r w:rsidRPr="00C10503">
        <w:rPr>
          <w:rtl/>
        </w:rPr>
        <w:t>ألم بسيط في الكتف أو أعلى البطن (نتيجة غاز المنظار)</w:t>
      </w:r>
      <w:r w:rsidRPr="00C10503">
        <w:t>.</w:t>
      </w:r>
    </w:p>
    <w:p w14:paraId="76617708" w14:textId="77777777" w:rsidR="00C10503" w:rsidRPr="00C10503" w:rsidRDefault="00C10503" w:rsidP="00C10503">
      <w:pPr>
        <w:numPr>
          <w:ilvl w:val="0"/>
          <w:numId w:val="21"/>
        </w:numPr>
      </w:pPr>
      <w:r w:rsidRPr="00C10503">
        <w:rPr>
          <w:rtl/>
        </w:rPr>
        <w:t>العودة إلى الأكل الطبيعي تدريجيًا</w:t>
      </w:r>
      <w:r w:rsidRPr="00C10503">
        <w:t>.</w:t>
      </w:r>
    </w:p>
    <w:p w14:paraId="14207155" w14:textId="77777777" w:rsidR="00C10503" w:rsidRPr="00C10503" w:rsidRDefault="00C10503" w:rsidP="00C10503">
      <w:pPr>
        <w:numPr>
          <w:ilvl w:val="0"/>
          <w:numId w:val="21"/>
        </w:numPr>
      </w:pPr>
      <w:r w:rsidRPr="00C10503">
        <w:rPr>
          <w:rtl/>
        </w:rPr>
        <w:t>يمكن الاستحمام والضمادات مقاومة للماء</w:t>
      </w:r>
      <w:r w:rsidRPr="00C10503">
        <w:t>.</w:t>
      </w:r>
    </w:p>
    <w:p w14:paraId="3BA8946F" w14:textId="77777777" w:rsidR="00C10503" w:rsidRPr="00C10503" w:rsidRDefault="00C10503" w:rsidP="00C10503">
      <w:pPr>
        <w:numPr>
          <w:ilvl w:val="0"/>
          <w:numId w:val="21"/>
        </w:numPr>
      </w:pPr>
      <w:r w:rsidRPr="00C10503">
        <w:rPr>
          <w:rtl/>
        </w:rPr>
        <w:t>تجنب رفع الأثقال أو المجهود الشديد لمدة 4 أسابيع</w:t>
      </w:r>
      <w:r w:rsidRPr="00C10503">
        <w:t>.</w:t>
      </w:r>
    </w:p>
    <w:p w14:paraId="4D5335E6" w14:textId="77777777" w:rsidR="00C10503" w:rsidRPr="00C10503" w:rsidRDefault="00C10503" w:rsidP="00C10503">
      <w:r w:rsidRPr="00C10503">
        <w:rPr>
          <w:b/>
          <w:bCs/>
          <w:rtl/>
        </w:rPr>
        <w:t>خلال الأسابيع إلى الأشهر التالية</w:t>
      </w:r>
      <w:r w:rsidRPr="00C10503">
        <w:rPr>
          <w:b/>
          <w:bCs/>
        </w:rPr>
        <w:t>:</w:t>
      </w:r>
    </w:p>
    <w:p w14:paraId="0C478EA7" w14:textId="77777777" w:rsidR="00C10503" w:rsidRPr="00C10503" w:rsidRDefault="00C10503" w:rsidP="00C10503">
      <w:pPr>
        <w:numPr>
          <w:ilvl w:val="0"/>
          <w:numId w:val="22"/>
        </w:numPr>
      </w:pPr>
      <w:r w:rsidRPr="00C10503">
        <w:rPr>
          <w:rtl/>
        </w:rPr>
        <w:t>قد تلاحظ انتفاخًا أو ليونة بالبراز بعد الأطعمة الدهنية، وغالبًا ما يزول تدريجيًا</w:t>
      </w:r>
      <w:r w:rsidRPr="00C10503">
        <w:t>.</w:t>
      </w:r>
    </w:p>
    <w:p w14:paraId="303844D5" w14:textId="77777777" w:rsidR="00C10503" w:rsidRPr="00C10503" w:rsidRDefault="00C10503" w:rsidP="00C10503">
      <w:r w:rsidRPr="00C10503">
        <w:pict w14:anchorId="107519F2">
          <v:rect id="_x0000_i1244" style="width:0;height:1.5pt" o:hralign="center" o:hrstd="t" o:hr="t" fillcolor="#a0a0a0" stroked="f"/>
        </w:pict>
      </w:r>
    </w:p>
    <w:p w14:paraId="79B560A3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المضاعفات المحتملة</w:t>
      </w:r>
    </w:p>
    <w:p w14:paraId="3E49556F" w14:textId="77777777" w:rsidR="00C10503" w:rsidRPr="00C10503" w:rsidRDefault="00C10503" w:rsidP="00C10503">
      <w:r w:rsidRPr="00C10503">
        <w:rPr>
          <w:b/>
          <w:bCs/>
          <w:rtl/>
        </w:rPr>
        <w:lastRenderedPageBreak/>
        <w:t>قصيرة المدى (أيام إلى أسابيع)</w:t>
      </w:r>
      <w:r w:rsidRPr="00C10503">
        <w:rPr>
          <w:b/>
          <w:bCs/>
        </w:rPr>
        <w:t>:</w:t>
      </w:r>
    </w:p>
    <w:p w14:paraId="1E5F65DB" w14:textId="77777777" w:rsidR="00C10503" w:rsidRPr="00C10503" w:rsidRDefault="00C10503" w:rsidP="00C10503">
      <w:pPr>
        <w:numPr>
          <w:ilvl w:val="0"/>
          <w:numId w:val="23"/>
        </w:numPr>
      </w:pPr>
      <w:r w:rsidRPr="00C10503">
        <w:rPr>
          <w:rtl/>
        </w:rPr>
        <w:t>نزيف: 1–2</w:t>
      </w:r>
      <w:r w:rsidRPr="00C10503">
        <w:t>%</w:t>
      </w:r>
    </w:p>
    <w:p w14:paraId="4CD356ED" w14:textId="77777777" w:rsidR="00C10503" w:rsidRPr="00C10503" w:rsidRDefault="00C10503" w:rsidP="00C10503">
      <w:pPr>
        <w:numPr>
          <w:ilvl w:val="0"/>
          <w:numId w:val="23"/>
        </w:numPr>
      </w:pPr>
      <w:r w:rsidRPr="00C10503">
        <w:rPr>
          <w:rtl/>
        </w:rPr>
        <w:t>التهاب الجرح: 1–3</w:t>
      </w:r>
      <w:r w:rsidRPr="00C10503">
        <w:t>%</w:t>
      </w:r>
    </w:p>
    <w:p w14:paraId="62BAB02A" w14:textId="77777777" w:rsidR="00C10503" w:rsidRPr="00C10503" w:rsidRDefault="00C10503" w:rsidP="00C10503">
      <w:pPr>
        <w:numPr>
          <w:ilvl w:val="0"/>
          <w:numId w:val="23"/>
        </w:numPr>
      </w:pPr>
      <w:r w:rsidRPr="00C10503">
        <w:rPr>
          <w:rtl/>
        </w:rPr>
        <w:t>تسرب صفراوي: 0.5–1</w:t>
      </w:r>
      <w:r w:rsidRPr="00C10503">
        <w:t>%</w:t>
      </w:r>
    </w:p>
    <w:p w14:paraId="2F0534F1" w14:textId="77777777" w:rsidR="00C10503" w:rsidRPr="00C10503" w:rsidRDefault="00C10503" w:rsidP="00C10503">
      <w:pPr>
        <w:numPr>
          <w:ilvl w:val="0"/>
          <w:numId w:val="23"/>
        </w:numPr>
      </w:pPr>
      <w:r w:rsidRPr="00C10503">
        <w:rPr>
          <w:rtl/>
        </w:rPr>
        <w:t>إصابة القناة الصفراوية الرئيسية: 0.2–0.5</w:t>
      </w:r>
      <w:r w:rsidRPr="00C10503">
        <w:t>%</w:t>
      </w:r>
    </w:p>
    <w:p w14:paraId="75CCDACA" w14:textId="77777777" w:rsidR="00C10503" w:rsidRPr="00C10503" w:rsidRDefault="00C10503" w:rsidP="00C10503">
      <w:r w:rsidRPr="00C10503">
        <w:rPr>
          <w:b/>
          <w:bCs/>
          <w:rtl/>
        </w:rPr>
        <w:t>طويلة المدى (أشهر إلى سنوات)</w:t>
      </w:r>
      <w:r w:rsidRPr="00C10503">
        <w:rPr>
          <w:b/>
          <w:bCs/>
        </w:rPr>
        <w:t>:</w:t>
      </w:r>
    </w:p>
    <w:p w14:paraId="4EF25E09" w14:textId="77777777" w:rsidR="00C10503" w:rsidRPr="00C10503" w:rsidRDefault="00C10503" w:rsidP="00C10503">
      <w:pPr>
        <w:numPr>
          <w:ilvl w:val="0"/>
          <w:numId w:val="24"/>
        </w:numPr>
      </w:pPr>
      <w:r w:rsidRPr="00C10503">
        <w:rPr>
          <w:rtl/>
        </w:rPr>
        <w:t>متلازمة ما بعد استئصال المرارة: 5–10</w:t>
      </w:r>
      <w:r w:rsidRPr="00C10503">
        <w:t>%</w:t>
      </w:r>
    </w:p>
    <w:p w14:paraId="430E536A" w14:textId="77777777" w:rsidR="00C10503" w:rsidRPr="00C10503" w:rsidRDefault="00C10503" w:rsidP="00C10503">
      <w:pPr>
        <w:numPr>
          <w:ilvl w:val="0"/>
          <w:numId w:val="24"/>
        </w:numPr>
      </w:pPr>
      <w:r w:rsidRPr="00C10503">
        <w:rPr>
          <w:rtl/>
        </w:rPr>
        <w:t>تضيق القنوات الصفراوية: 0.1–0.5</w:t>
      </w:r>
      <w:r w:rsidRPr="00C10503">
        <w:t>%</w:t>
      </w:r>
    </w:p>
    <w:p w14:paraId="17A2E2AD" w14:textId="77777777" w:rsidR="00C10503" w:rsidRPr="00C10503" w:rsidRDefault="00C10503" w:rsidP="00C10503">
      <w:pPr>
        <w:numPr>
          <w:ilvl w:val="0"/>
          <w:numId w:val="24"/>
        </w:numPr>
      </w:pPr>
      <w:r w:rsidRPr="00C10503">
        <w:rPr>
          <w:rtl/>
        </w:rPr>
        <w:t>ألم متقطع بالبطن: حتى 10–15</w:t>
      </w:r>
      <w:r w:rsidRPr="00C10503">
        <w:t>%</w:t>
      </w:r>
    </w:p>
    <w:p w14:paraId="5EDEC02B" w14:textId="77777777" w:rsidR="00C10503" w:rsidRPr="00C10503" w:rsidRDefault="00C10503" w:rsidP="00C10503">
      <w:r w:rsidRPr="00C10503">
        <w:pict w14:anchorId="77710AE3">
          <v:rect id="_x0000_i1245" style="width:0;height:1.5pt" o:hralign="center" o:hrstd="t" o:hr="t" fillcolor="#a0a0a0" stroked="f"/>
        </w:pict>
      </w:r>
    </w:p>
    <w:p w14:paraId="227F09BD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المتابعة بعد العملية</w:t>
      </w:r>
    </w:p>
    <w:p w14:paraId="7EA56283" w14:textId="77777777" w:rsidR="00C10503" w:rsidRPr="00C10503" w:rsidRDefault="00C10503" w:rsidP="00C10503">
      <w:pPr>
        <w:numPr>
          <w:ilvl w:val="0"/>
          <w:numId w:val="25"/>
        </w:numPr>
      </w:pPr>
      <w:r w:rsidRPr="00C10503">
        <w:rPr>
          <w:rtl/>
        </w:rPr>
        <w:t xml:space="preserve">مراجعة بعد </w:t>
      </w:r>
      <w:r w:rsidRPr="00C10503">
        <w:rPr>
          <w:b/>
          <w:bCs/>
        </w:rPr>
        <w:t xml:space="preserve">5–7 </w:t>
      </w:r>
      <w:r w:rsidRPr="00C10503">
        <w:rPr>
          <w:b/>
          <w:bCs/>
          <w:rtl/>
        </w:rPr>
        <w:t>أيام</w:t>
      </w:r>
      <w:r w:rsidRPr="00C10503">
        <w:rPr>
          <w:rtl/>
        </w:rPr>
        <w:t xml:space="preserve"> لفحص الجرح</w:t>
      </w:r>
      <w:r w:rsidRPr="00C10503">
        <w:t>.</w:t>
      </w:r>
    </w:p>
    <w:p w14:paraId="29C1270A" w14:textId="77777777" w:rsidR="00C10503" w:rsidRPr="00C10503" w:rsidRDefault="00C10503" w:rsidP="00C10503">
      <w:pPr>
        <w:numPr>
          <w:ilvl w:val="0"/>
          <w:numId w:val="25"/>
        </w:numPr>
      </w:pPr>
      <w:r w:rsidRPr="00C10503">
        <w:rPr>
          <w:rtl/>
        </w:rPr>
        <w:t>زيارة إضافية حسب تعليمات الطبيب</w:t>
      </w:r>
      <w:r w:rsidRPr="00C10503">
        <w:t>.</w:t>
      </w:r>
    </w:p>
    <w:p w14:paraId="72037063" w14:textId="77777777" w:rsidR="00C10503" w:rsidRPr="00C10503" w:rsidRDefault="00C10503" w:rsidP="00C10503">
      <w:pPr>
        <w:numPr>
          <w:ilvl w:val="0"/>
          <w:numId w:val="25"/>
        </w:numPr>
      </w:pPr>
      <w:r w:rsidRPr="00C10503">
        <w:rPr>
          <w:rtl/>
        </w:rPr>
        <w:t>مناقشة أي أعراض هضمية مستمرة أو ألم جديد</w:t>
      </w:r>
      <w:r w:rsidRPr="00C10503">
        <w:t>.</w:t>
      </w:r>
    </w:p>
    <w:p w14:paraId="08FB8A4B" w14:textId="77777777" w:rsidR="00C10503" w:rsidRPr="00C10503" w:rsidRDefault="00C10503" w:rsidP="00C10503">
      <w:r w:rsidRPr="00C10503">
        <w:pict w14:anchorId="46BBAC96">
          <v:rect id="_x0000_i1246" style="width:0;height:1.5pt" o:hralign="center" o:hrstd="t" o:hr="t" fillcolor="#a0a0a0" stroked="f"/>
        </w:pict>
      </w:r>
    </w:p>
    <w:p w14:paraId="34F50A55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العودة للنشاط الطبيعي</w:t>
      </w:r>
    </w:p>
    <w:p w14:paraId="379A235D" w14:textId="77777777" w:rsidR="00C10503" w:rsidRPr="00C10503" w:rsidRDefault="00C10503" w:rsidP="00C10503">
      <w:pPr>
        <w:numPr>
          <w:ilvl w:val="0"/>
          <w:numId w:val="26"/>
        </w:numPr>
      </w:pPr>
      <w:r w:rsidRPr="00C10503">
        <w:rPr>
          <w:rtl/>
        </w:rPr>
        <w:t>المشي والأنشطة الخفيفة: خلال 24 ساعة</w:t>
      </w:r>
      <w:r w:rsidRPr="00C10503">
        <w:t>.</w:t>
      </w:r>
    </w:p>
    <w:p w14:paraId="2F4B8160" w14:textId="77777777" w:rsidR="00C10503" w:rsidRPr="00C10503" w:rsidRDefault="00C10503" w:rsidP="00C10503">
      <w:pPr>
        <w:numPr>
          <w:ilvl w:val="0"/>
          <w:numId w:val="26"/>
        </w:numPr>
      </w:pPr>
      <w:r w:rsidRPr="00C10503">
        <w:rPr>
          <w:rtl/>
        </w:rPr>
        <w:t>القيادة: بعد 24 ساعة (إذا لا تتناول مسكنات قوية)</w:t>
      </w:r>
      <w:r w:rsidRPr="00C10503">
        <w:t>.</w:t>
      </w:r>
    </w:p>
    <w:p w14:paraId="7EAF0A80" w14:textId="77777777" w:rsidR="00C10503" w:rsidRPr="00C10503" w:rsidRDefault="00C10503" w:rsidP="00C10503">
      <w:pPr>
        <w:numPr>
          <w:ilvl w:val="0"/>
          <w:numId w:val="26"/>
        </w:numPr>
      </w:pPr>
      <w:r w:rsidRPr="00C10503">
        <w:rPr>
          <w:rtl/>
        </w:rPr>
        <w:t>العمل المكتبي: بعد أسبوع</w:t>
      </w:r>
      <w:r w:rsidRPr="00C10503">
        <w:t>.</w:t>
      </w:r>
    </w:p>
    <w:p w14:paraId="1C32CD68" w14:textId="77777777" w:rsidR="00C10503" w:rsidRPr="00C10503" w:rsidRDefault="00C10503" w:rsidP="00C10503">
      <w:pPr>
        <w:numPr>
          <w:ilvl w:val="0"/>
          <w:numId w:val="26"/>
        </w:numPr>
      </w:pPr>
      <w:r w:rsidRPr="00C10503">
        <w:rPr>
          <w:rtl/>
        </w:rPr>
        <w:t>رفع الأثقال أو الرياضة: بعد 4 أسابيع</w:t>
      </w:r>
      <w:r w:rsidRPr="00C10503">
        <w:t>.</w:t>
      </w:r>
    </w:p>
    <w:p w14:paraId="63FEE0D3" w14:textId="77777777" w:rsidR="00C10503" w:rsidRPr="00C10503" w:rsidRDefault="00C10503" w:rsidP="00C10503">
      <w:r w:rsidRPr="00C10503">
        <w:pict w14:anchorId="28D8D5BA">
          <v:rect id="_x0000_i1247" style="width:0;height:1.5pt" o:hralign="center" o:hrstd="t" o:hr="t" fillcolor="#a0a0a0" stroked="f"/>
        </w:pict>
      </w:r>
    </w:p>
    <w:p w14:paraId="4403FAE2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تعليمات خاصة</w:t>
      </w:r>
    </w:p>
    <w:p w14:paraId="67BC9015" w14:textId="77777777" w:rsidR="00C10503" w:rsidRPr="00C10503" w:rsidRDefault="00C10503" w:rsidP="00C10503">
      <w:pPr>
        <w:numPr>
          <w:ilvl w:val="0"/>
          <w:numId w:val="27"/>
        </w:numPr>
      </w:pPr>
      <w:r w:rsidRPr="00C10503">
        <w:rPr>
          <w:b/>
          <w:bCs/>
          <w:rtl/>
        </w:rPr>
        <w:t>مرضى السكر</w:t>
      </w:r>
      <w:r w:rsidRPr="00C10503">
        <w:rPr>
          <w:b/>
          <w:bCs/>
        </w:rPr>
        <w:t>:</w:t>
      </w:r>
      <w:r w:rsidRPr="00C10503">
        <w:t xml:space="preserve"> </w:t>
      </w:r>
      <w:r w:rsidRPr="00C10503">
        <w:rPr>
          <w:rtl/>
        </w:rPr>
        <w:t>ضبط السكر بدقة، مراقبة الجرح يوميًا</w:t>
      </w:r>
      <w:r w:rsidRPr="00C10503">
        <w:t>.</w:t>
      </w:r>
    </w:p>
    <w:p w14:paraId="47F0699E" w14:textId="77777777" w:rsidR="00C10503" w:rsidRPr="00C10503" w:rsidRDefault="00C10503" w:rsidP="00C10503">
      <w:pPr>
        <w:numPr>
          <w:ilvl w:val="0"/>
          <w:numId w:val="27"/>
        </w:numPr>
      </w:pPr>
      <w:r w:rsidRPr="00C10503">
        <w:rPr>
          <w:b/>
          <w:bCs/>
          <w:rtl/>
        </w:rPr>
        <w:t>مرضى الضغط</w:t>
      </w:r>
      <w:r w:rsidRPr="00C10503">
        <w:rPr>
          <w:b/>
          <w:bCs/>
        </w:rPr>
        <w:t>:</w:t>
      </w:r>
      <w:r w:rsidRPr="00C10503">
        <w:t xml:space="preserve"> </w:t>
      </w:r>
      <w:r w:rsidRPr="00C10503">
        <w:rPr>
          <w:rtl/>
        </w:rPr>
        <w:t>الاستمرار على الأدوية ما لم يُنصح بخلاف ذلك</w:t>
      </w:r>
      <w:r w:rsidRPr="00C10503">
        <w:t>.</w:t>
      </w:r>
    </w:p>
    <w:p w14:paraId="6D10B321" w14:textId="77777777" w:rsidR="00C10503" w:rsidRPr="00C10503" w:rsidRDefault="00C10503" w:rsidP="00C10503">
      <w:pPr>
        <w:numPr>
          <w:ilvl w:val="0"/>
          <w:numId w:val="27"/>
        </w:numPr>
      </w:pPr>
      <w:r w:rsidRPr="00C10503">
        <w:rPr>
          <w:b/>
          <w:bCs/>
          <w:rtl/>
        </w:rPr>
        <w:t>الحمل</w:t>
      </w:r>
      <w:r w:rsidRPr="00C10503">
        <w:rPr>
          <w:b/>
          <w:bCs/>
        </w:rPr>
        <w:t>:</w:t>
      </w:r>
      <w:r w:rsidRPr="00C10503">
        <w:t xml:space="preserve"> </w:t>
      </w:r>
      <w:r w:rsidRPr="00C10503">
        <w:rPr>
          <w:rtl/>
        </w:rPr>
        <w:t>تجرى العملية فقط عند الضرورة، والأفضل في الثلث الثاني من الحمل</w:t>
      </w:r>
      <w:r w:rsidRPr="00C10503">
        <w:t>.</w:t>
      </w:r>
    </w:p>
    <w:p w14:paraId="34B4E5EF" w14:textId="77777777" w:rsidR="00C10503" w:rsidRPr="00C10503" w:rsidRDefault="00C10503" w:rsidP="00C10503">
      <w:pPr>
        <w:numPr>
          <w:ilvl w:val="0"/>
          <w:numId w:val="27"/>
        </w:numPr>
      </w:pPr>
      <w:r w:rsidRPr="00C10503">
        <w:rPr>
          <w:b/>
          <w:bCs/>
          <w:rtl/>
        </w:rPr>
        <w:t>الرضاعة</w:t>
      </w:r>
      <w:r w:rsidRPr="00C10503">
        <w:rPr>
          <w:b/>
          <w:bCs/>
        </w:rPr>
        <w:t>:</w:t>
      </w:r>
      <w:r w:rsidRPr="00C10503">
        <w:t xml:space="preserve"> </w:t>
      </w:r>
      <w:r w:rsidRPr="00C10503">
        <w:rPr>
          <w:rtl/>
        </w:rPr>
        <w:t>معظم الأدوية آمنة، ويمكن العودة للرضاعة بعد 8 ساعات من الجراحة حسب توجيهات الطبيب</w:t>
      </w:r>
      <w:r w:rsidRPr="00C10503">
        <w:t>.</w:t>
      </w:r>
    </w:p>
    <w:p w14:paraId="1AE5DFDD" w14:textId="77777777" w:rsidR="00C10503" w:rsidRPr="00C10503" w:rsidRDefault="00C10503" w:rsidP="00C10503">
      <w:r w:rsidRPr="00C10503">
        <w:lastRenderedPageBreak/>
        <w:pict w14:anchorId="218C153E">
          <v:rect id="_x0000_i1248" style="width:0;height:1.5pt" o:hralign="center" o:hrstd="t" o:hr="t" fillcolor="#a0a0a0" stroked="f"/>
        </w:pict>
      </w:r>
    </w:p>
    <w:p w14:paraId="7FC9D32F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متى تتصل بطبيبك أو تراجع الطوارئ؟</w:t>
      </w:r>
    </w:p>
    <w:p w14:paraId="7CB7B139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حرارة أكثر من 38 درجة</w:t>
      </w:r>
      <w:r w:rsidRPr="00C10503">
        <w:t>.</w:t>
      </w:r>
    </w:p>
    <w:p w14:paraId="2E16E15A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ألم شديد بالبطن لا يتحسن بالأدوية</w:t>
      </w:r>
      <w:r w:rsidRPr="00C10503">
        <w:t>.</w:t>
      </w:r>
    </w:p>
    <w:p w14:paraId="3ED00719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اصفرار الجلد أو العينين</w:t>
      </w:r>
      <w:r w:rsidRPr="00C10503">
        <w:t>.</w:t>
      </w:r>
    </w:p>
    <w:p w14:paraId="4DAD15E9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تقيؤ متكرر أو صعوبة في الأكل والشرب</w:t>
      </w:r>
      <w:r w:rsidRPr="00C10503">
        <w:t>.</w:t>
      </w:r>
    </w:p>
    <w:p w14:paraId="042E5E98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نزيف أو صديد من الجرح</w:t>
      </w:r>
      <w:r w:rsidRPr="00C10503">
        <w:t>.</w:t>
      </w:r>
    </w:p>
    <w:p w14:paraId="01EFA39F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احمرار أو تورم متزايد حول مكان العملية</w:t>
      </w:r>
      <w:r w:rsidRPr="00C10503">
        <w:t>.</w:t>
      </w:r>
    </w:p>
    <w:p w14:paraId="6164B94A" w14:textId="77777777" w:rsidR="00C10503" w:rsidRPr="00C10503" w:rsidRDefault="00C10503" w:rsidP="00C10503">
      <w:pPr>
        <w:numPr>
          <w:ilvl w:val="0"/>
          <w:numId w:val="28"/>
        </w:numPr>
      </w:pPr>
      <w:r w:rsidRPr="00C10503">
        <w:rPr>
          <w:rtl/>
        </w:rPr>
        <w:t>ضيق في التنفس أو ألم بالصدر</w:t>
      </w:r>
      <w:r w:rsidRPr="00C10503">
        <w:t>.</w:t>
      </w:r>
    </w:p>
    <w:p w14:paraId="7025445E" w14:textId="77777777" w:rsidR="00C10503" w:rsidRPr="00C10503" w:rsidRDefault="00C10503" w:rsidP="00C10503">
      <w:r w:rsidRPr="00C10503">
        <w:pict w14:anchorId="1617A8BE">
          <v:rect id="_x0000_i1249" style="width:0;height:1.5pt" o:hralign="center" o:hrstd="t" o:hr="t" fillcolor="#a0a0a0" stroked="f"/>
        </w:pict>
      </w:r>
    </w:p>
    <w:p w14:paraId="60BCBDFC" w14:textId="77777777" w:rsidR="00C10503" w:rsidRPr="00C10503" w:rsidRDefault="00C10503" w:rsidP="00C10503">
      <w:pPr>
        <w:rPr>
          <w:b/>
          <w:bCs/>
        </w:rPr>
      </w:pPr>
      <w:r w:rsidRPr="00C10503">
        <w:rPr>
          <w:rFonts w:ascii="Segoe UI Emoji" w:hAnsi="Segoe UI Emoji" w:cs="Segoe UI Emoji"/>
          <w:b/>
          <w:bCs/>
        </w:rPr>
        <w:t>🔹</w:t>
      </w:r>
      <w:r w:rsidRPr="00C10503">
        <w:rPr>
          <w:b/>
          <w:bCs/>
        </w:rPr>
        <w:t xml:space="preserve"> </w:t>
      </w:r>
      <w:r w:rsidRPr="00C10503">
        <w:rPr>
          <w:b/>
          <w:bCs/>
          <w:rtl/>
        </w:rPr>
        <w:t>فقرة التطمين الختامية</w:t>
      </w:r>
    </w:p>
    <w:p w14:paraId="43D165DB" w14:textId="77777777" w:rsidR="00C10503" w:rsidRPr="00C10503" w:rsidRDefault="00C10503" w:rsidP="00C10503">
      <w:r w:rsidRPr="00C10503">
        <w:rPr>
          <w:rtl/>
        </w:rPr>
        <w:t>استئصال المرارة بالمنظار من أكثر العمليات أمانًا وشيوعًا في الجراحة الحديثة</w:t>
      </w:r>
      <w:r w:rsidRPr="00C10503">
        <w:t>.</w:t>
      </w:r>
      <w:r w:rsidRPr="00C10503">
        <w:br/>
      </w:r>
      <w:r w:rsidRPr="00C10503">
        <w:rPr>
          <w:rtl/>
        </w:rPr>
        <w:t>يتعافى معظم المرضى بسرعة ويعودون إلى حياتهم الطبيعية خلال أيام قليلة،</w:t>
      </w:r>
      <w:r w:rsidRPr="00C10503">
        <w:br/>
      </w:r>
      <w:r w:rsidRPr="00C10503">
        <w:rPr>
          <w:rtl/>
        </w:rPr>
        <w:t>وتختفي نوبات الألم تمامًا بعد إزالة المرارة</w:t>
      </w:r>
      <w:r w:rsidRPr="00C10503">
        <w:t>.</w:t>
      </w:r>
      <w:r w:rsidRPr="00C10503">
        <w:br/>
      </w:r>
      <w:r w:rsidRPr="00C10503">
        <w:rPr>
          <w:rtl/>
        </w:rPr>
        <w:t>فريق الجراحة في مستشفى محمد الدوسري جاهز دائمًا للإجابة عن أي استفسارات ولتوفير متابعة آمنة وسلسة لك بعد العملية</w:t>
      </w:r>
      <w:r w:rsidRPr="00C10503">
        <w:t>.</w:t>
      </w:r>
    </w:p>
    <w:p w14:paraId="7C875B2F" w14:textId="77777777" w:rsidR="00E43429" w:rsidRDefault="00E43429"/>
    <w:sectPr w:rsidR="00E43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32CE"/>
    <w:multiLevelType w:val="multilevel"/>
    <w:tmpl w:val="AFE8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72A4D"/>
    <w:multiLevelType w:val="multilevel"/>
    <w:tmpl w:val="1B9E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D5CFF"/>
    <w:multiLevelType w:val="multilevel"/>
    <w:tmpl w:val="B92A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771E4"/>
    <w:multiLevelType w:val="multilevel"/>
    <w:tmpl w:val="2FEE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57469"/>
    <w:multiLevelType w:val="multilevel"/>
    <w:tmpl w:val="668C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156C6"/>
    <w:multiLevelType w:val="multilevel"/>
    <w:tmpl w:val="5AC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339BE"/>
    <w:multiLevelType w:val="multilevel"/>
    <w:tmpl w:val="F49E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C084C"/>
    <w:multiLevelType w:val="multilevel"/>
    <w:tmpl w:val="05AE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11BB8"/>
    <w:multiLevelType w:val="multilevel"/>
    <w:tmpl w:val="251C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868D3"/>
    <w:multiLevelType w:val="multilevel"/>
    <w:tmpl w:val="59B6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C372CC"/>
    <w:multiLevelType w:val="multilevel"/>
    <w:tmpl w:val="84A4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445796"/>
    <w:multiLevelType w:val="multilevel"/>
    <w:tmpl w:val="B26E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57887"/>
    <w:multiLevelType w:val="multilevel"/>
    <w:tmpl w:val="3E6A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DD55E3"/>
    <w:multiLevelType w:val="multilevel"/>
    <w:tmpl w:val="781E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F842D2"/>
    <w:multiLevelType w:val="multilevel"/>
    <w:tmpl w:val="4800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231A89"/>
    <w:multiLevelType w:val="multilevel"/>
    <w:tmpl w:val="6024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2A6252"/>
    <w:multiLevelType w:val="multilevel"/>
    <w:tmpl w:val="710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75078E"/>
    <w:multiLevelType w:val="multilevel"/>
    <w:tmpl w:val="E5D2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892006"/>
    <w:multiLevelType w:val="multilevel"/>
    <w:tmpl w:val="93B0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620786"/>
    <w:multiLevelType w:val="multilevel"/>
    <w:tmpl w:val="816E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612462"/>
    <w:multiLevelType w:val="multilevel"/>
    <w:tmpl w:val="E03C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CF6946"/>
    <w:multiLevelType w:val="multilevel"/>
    <w:tmpl w:val="CE24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EA38A6"/>
    <w:multiLevelType w:val="multilevel"/>
    <w:tmpl w:val="E0E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055568"/>
    <w:multiLevelType w:val="multilevel"/>
    <w:tmpl w:val="A302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26505B"/>
    <w:multiLevelType w:val="multilevel"/>
    <w:tmpl w:val="E790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0F6C76"/>
    <w:multiLevelType w:val="multilevel"/>
    <w:tmpl w:val="75C0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9E4148"/>
    <w:multiLevelType w:val="multilevel"/>
    <w:tmpl w:val="3E0C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28077C"/>
    <w:multiLevelType w:val="multilevel"/>
    <w:tmpl w:val="BCBA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388876">
    <w:abstractNumId w:val="23"/>
  </w:num>
  <w:num w:numId="2" w16cid:durableId="1085617021">
    <w:abstractNumId w:val="24"/>
  </w:num>
  <w:num w:numId="3" w16cid:durableId="1793861425">
    <w:abstractNumId w:val="26"/>
  </w:num>
  <w:num w:numId="4" w16cid:durableId="1249464186">
    <w:abstractNumId w:val="9"/>
  </w:num>
  <w:num w:numId="5" w16cid:durableId="790172758">
    <w:abstractNumId w:val="14"/>
  </w:num>
  <w:num w:numId="6" w16cid:durableId="1764958548">
    <w:abstractNumId w:val="12"/>
  </w:num>
  <w:num w:numId="7" w16cid:durableId="646129736">
    <w:abstractNumId w:val="16"/>
  </w:num>
  <w:num w:numId="8" w16cid:durableId="1666131674">
    <w:abstractNumId w:val="27"/>
  </w:num>
  <w:num w:numId="9" w16cid:durableId="1620450960">
    <w:abstractNumId w:val="6"/>
  </w:num>
  <w:num w:numId="10" w16cid:durableId="1543907071">
    <w:abstractNumId w:val="5"/>
  </w:num>
  <w:num w:numId="11" w16cid:durableId="1583565306">
    <w:abstractNumId w:val="13"/>
  </w:num>
  <w:num w:numId="12" w16cid:durableId="101654342">
    <w:abstractNumId w:val="11"/>
  </w:num>
  <w:num w:numId="13" w16cid:durableId="1760952705">
    <w:abstractNumId w:val="22"/>
  </w:num>
  <w:num w:numId="14" w16cid:durableId="1662735410">
    <w:abstractNumId w:val="21"/>
  </w:num>
  <w:num w:numId="15" w16cid:durableId="164786923">
    <w:abstractNumId w:val="7"/>
  </w:num>
  <w:num w:numId="16" w16cid:durableId="329480099">
    <w:abstractNumId w:val="25"/>
  </w:num>
  <w:num w:numId="17" w16cid:durableId="338587366">
    <w:abstractNumId w:val="20"/>
  </w:num>
  <w:num w:numId="18" w16cid:durableId="1865554016">
    <w:abstractNumId w:val="10"/>
  </w:num>
  <w:num w:numId="19" w16cid:durableId="1085569736">
    <w:abstractNumId w:val="15"/>
  </w:num>
  <w:num w:numId="20" w16cid:durableId="743723240">
    <w:abstractNumId w:val="8"/>
  </w:num>
  <w:num w:numId="21" w16cid:durableId="1957985712">
    <w:abstractNumId w:val="3"/>
  </w:num>
  <w:num w:numId="22" w16cid:durableId="1104812579">
    <w:abstractNumId w:val="0"/>
  </w:num>
  <w:num w:numId="23" w16cid:durableId="660548979">
    <w:abstractNumId w:val="19"/>
  </w:num>
  <w:num w:numId="24" w16cid:durableId="374281415">
    <w:abstractNumId w:val="18"/>
  </w:num>
  <w:num w:numId="25" w16cid:durableId="1499035939">
    <w:abstractNumId w:val="17"/>
  </w:num>
  <w:num w:numId="26" w16cid:durableId="1456942470">
    <w:abstractNumId w:val="2"/>
  </w:num>
  <w:num w:numId="27" w16cid:durableId="301037379">
    <w:abstractNumId w:val="4"/>
  </w:num>
  <w:num w:numId="28" w16cid:durableId="248585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29"/>
    <w:rsid w:val="00C10503"/>
    <w:rsid w:val="00D809C3"/>
    <w:rsid w:val="00E4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5E5B2-3DF6-40BE-828E-A832020F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1860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2025-10-20T07:09:00Z</dcterms:created>
  <dcterms:modified xsi:type="dcterms:W3CDTF">2025-10-20T07:10:00Z</dcterms:modified>
</cp:coreProperties>
</file>